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17582288"/>
    <w:bookmarkStart w:id="1" w:name="_Toc517582612"/>
    <w:bookmarkStart w:id="2" w:name="bookmark0"/>
    <w:p w:rsidR="00B9231D" w:rsidRPr="00CB09CE" w:rsidRDefault="009A3080" w:rsidP="00B9231D">
      <w:pPr>
        <w:tabs>
          <w:tab w:val="left" w:pos="6120"/>
        </w:tabs>
        <w:spacing w:after="0" w:line="240" w:lineRule="auto"/>
        <w:ind w:left="3424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01F754" wp14:editId="677A3698">
                <wp:simplePos x="0" y="0"/>
                <wp:positionH relativeFrom="column">
                  <wp:posOffset>1259840</wp:posOffset>
                </wp:positionH>
                <wp:positionV relativeFrom="paragraph">
                  <wp:posOffset>-233045</wp:posOffset>
                </wp:positionV>
                <wp:extent cx="5029200" cy="499745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499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6922" w:rsidRPr="005728B4" w:rsidRDefault="00336922" w:rsidP="005728B4">
                            <w:pPr>
                              <w:spacing w:after="0" w:line="360" w:lineRule="auto"/>
                              <w:ind w:firstLine="567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napToGrid w:val="0"/>
                                <w:color w:val="993366"/>
                                <w:sz w:val="28"/>
                                <w:szCs w:val="20"/>
                                <w:lang w:eastAsia="ru-RU"/>
                              </w:rPr>
                            </w:pPr>
                            <w:r w:rsidRPr="005728B4">
                              <w:rPr>
                                <w:rFonts w:ascii="Times New Roman" w:eastAsia="Times New Roman" w:hAnsi="Times New Roman" w:cs="Times New Roman"/>
                                <w:b/>
                                <w:snapToGrid w:val="0"/>
                                <w:color w:val="993366"/>
                                <w:sz w:val="28"/>
                                <w:szCs w:val="20"/>
                                <w:lang w:eastAsia="ru-RU"/>
                              </w:rPr>
                              <w:t>АО «Тюменьэнерго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napToGrid w:val="0"/>
                                <w:color w:val="993366"/>
                                <w:sz w:val="28"/>
                                <w:szCs w:val="20"/>
                                <w:lang w:eastAsia="ru-RU"/>
                              </w:rPr>
                              <w:t>»</w:t>
                            </w:r>
                          </w:p>
                          <w:p w:rsidR="00336922" w:rsidRDefault="00336922" w:rsidP="00B9231D">
                            <w:pPr>
                              <w:rPr>
                                <w:b/>
                              </w:rPr>
                            </w:pPr>
                          </w:p>
                          <w:p w:rsidR="00336922" w:rsidRDefault="00336922" w:rsidP="00B9231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9.2pt;margin-top:-18.35pt;width:396pt;height:3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" stroked="f">
                <v:textbox>
                  <w:txbxContent>
                    <w:p w:rsidR="00336922" w:rsidRPr="005728B4" w:rsidRDefault="00336922" w:rsidP="005728B4">
                      <w:pPr>
                        <w:spacing w:after="0" w:line="360" w:lineRule="auto"/>
                        <w:ind w:firstLine="567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napToGrid w:val="0"/>
                          <w:color w:val="993366"/>
                          <w:sz w:val="28"/>
                          <w:szCs w:val="20"/>
                          <w:lang w:eastAsia="ru-RU"/>
                        </w:rPr>
                      </w:pPr>
                      <w:r w:rsidRPr="005728B4">
                        <w:rPr>
                          <w:rFonts w:ascii="Times New Roman" w:eastAsia="Times New Roman" w:hAnsi="Times New Roman" w:cs="Times New Roman"/>
                          <w:b/>
                          <w:snapToGrid w:val="0"/>
                          <w:color w:val="993366"/>
                          <w:sz w:val="28"/>
                          <w:szCs w:val="20"/>
                          <w:lang w:eastAsia="ru-RU"/>
                        </w:rPr>
                        <w:t>АО «Тюменьэнерго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snapToGrid w:val="0"/>
                          <w:color w:val="993366"/>
                          <w:sz w:val="28"/>
                          <w:szCs w:val="20"/>
                          <w:lang w:eastAsia="ru-RU"/>
                        </w:rPr>
                        <w:t>»</w:t>
                      </w:r>
                    </w:p>
                    <w:p w:rsidR="00336922" w:rsidRDefault="00336922" w:rsidP="00B9231D">
                      <w:pPr>
                        <w:rPr>
                          <w:b/>
                        </w:rPr>
                      </w:pPr>
                    </w:p>
                    <w:p w:rsidR="00336922" w:rsidRDefault="00336922" w:rsidP="00B9231D"/>
                  </w:txbxContent>
                </v:textbox>
              </v:shape>
            </w:pict>
          </mc:Fallback>
        </mc:AlternateContent>
      </w:r>
      <w:r w:rsidR="009B6FF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3.1pt;margin-top:-16.8pt;width:70.95pt;height:1in;z-index:251660288;mso-position-horizontal-relative:text;mso-position-vertical-relative:text" fillcolor="window" stroked="t" strokecolor="blue">
            <v:imagedata r:id="rId8" o:title=""/>
          </v:shape>
          <o:OLEObject Type="Embed" ProgID="Word.Picture.8" ShapeID="_x0000_s1027" DrawAspect="Content" ObjectID="_1522817980" r:id="rId9"/>
        </w:pict>
      </w:r>
    </w:p>
    <w:p w:rsidR="00B9231D" w:rsidRPr="00CB09CE" w:rsidRDefault="00B9231D" w:rsidP="00B9231D">
      <w:pPr>
        <w:tabs>
          <w:tab w:val="left" w:pos="6120"/>
        </w:tabs>
        <w:spacing w:after="0" w:line="240" w:lineRule="auto"/>
        <w:ind w:left="3424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077B8C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923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закупочной комиссии </w:t>
      </w:r>
    </w:p>
    <w:p w:rsidR="009B6FFA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филиала </w:t>
      </w: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Нефтеюганские электрические сети</w:t>
      </w: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 А.А. Фирсов</w:t>
      </w: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077B8C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_______________201</w:t>
      </w:r>
      <w:r w:rsid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bookmarkEnd w:id="1"/>
    <w:p w:rsidR="00321A85" w:rsidRDefault="00321A85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231D" w:rsidRPr="00587C6F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7C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9231D" w:rsidRPr="00587C6F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1D" w:rsidRPr="00587C6F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5F6" w:rsidRPr="008E22B3" w:rsidRDefault="00467AED" w:rsidP="008E22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Открытый запрос цен на право заключения договора на поставку микроавтобуса для нужд филиала АО </w:t>
      </w:r>
      <w:r w:rsidR="00077B8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67AED">
        <w:rPr>
          <w:rFonts w:ascii="Times New Roman" w:eastAsia="Times New Roman" w:hAnsi="Times New Roman" w:cs="Times New Roman"/>
          <w:sz w:val="28"/>
          <w:szCs w:val="28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67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Нефтеюганские электрические сети</w:t>
      </w:r>
    </w:p>
    <w:p w:rsidR="00E205F6" w:rsidRPr="00CB09CE" w:rsidRDefault="00E205F6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E205F6" w:rsidP="00E205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Закупка проводится в электронной форме (Заявка Участника предоставляется только в электронном виде через функционал ЭТП.</w:t>
      </w:r>
      <w:proofErr w:type="gramEnd"/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Участник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на бумажном носителе не предо</w:t>
      </w:r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ставляется)</w:t>
      </w:r>
      <w:proofErr w:type="gramEnd"/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7AC6" w:rsidRDefault="00617AC6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46F9" w:rsidRDefault="004246F9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080" w:rsidRDefault="009A3080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080" w:rsidRDefault="009A3080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80A" w:rsidRDefault="00BC280A" w:rsidP="008E22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FFA" w:rsidRPr="00CB09CE" w:rsidRDefault="009B6FFA" w:rsidP="008E22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GoBack"/>
      <w:bookmarkEnd w:id="3"/>
    </w:p>
    <w:p w:rsidR="008F1940" w:rsidRPr="0006005D" w:rsidRDefault="008F1940" w:rsidP="008E22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22B3" w:rsidRPr="008A5F62" w:rsidRDefault="00E70549" w:rsidP="008E22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г. Нефтеюганск</w:t>
      </w:r>
    </w:p>
    <w:p w:rsidR="00B9231D" w:rsidRPr="009A3080" w:rsidRDefault="008E22B3" w:rsidP="009A30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5F62">
        <w:rPr>
          <w:rFonts w:ascii="Times New Roman" w:hAnsi="Times New Roman" w:cs="Times New Roman"/>
          <w:b/>
        </w:rPr>
        <w:t>201</w:t>
      </w:r>
      <w:r>
        <w:rPr>
          <w:rFonts w:ascii="Times New Roman" w:hAnsi="Times New Roman" w:cs="Times New Roman"/>
          <w:b/>
        </w:rPr>
        <w:t>6</w:t>
      </w:r>
      <w:r w:rsidRPr="008A5F62">
        <w:rPr>
          <w:rFonts w:ascii="Times New Roman" w:hAnsi="Times New Roman" w:cs="Times New Roman"/>
          <w:b/>
        </w:rPr>
        <w:t>г.</w:t>
      </w:r>
    </w:p>
    <w:p w:rsidR="00860AB5" w:rsidRPr="00CB09CE" w:rsidRDefault="00860AB5" w:rsidP="00860A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Раздел I. ОБЩИЕ ПОЛОЖЕНИЯ</w:t>
      </w:r>
      <w:bookmarkEnd w:id="2"/>
    </w:p>
    <w:p w:rsidR="00880687" w:rsidRPr="00CB09CE" w:rsidRDefault="00880687">
      <w:pPr>
        <w:rPr>
          <w:rFonts w:ascii="Times New Roman" w:hAnsi="Times New Roman" w:cs="Times New Roman"/>
          <w:sz w:val="24"/>
          <w:szCs w:val="24"/>
        </w:rPr>
      </w:pPr>
    </w:p>
    <w:p w:rsidR="00E64C07" w:rsidRPr="00336922" w:rsidRDefault="00860AB5" w:rsidP="00467AE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bookmarkStart w:id="4" w:name="_Ref307488551"/>
      <w:proofErr w:type="gramStart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Зака</w:t>
      </w:r>
      <w:r w:rsidR="00383585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зчик и Организатор</w:t>
      </w:r>
      <w:r w:rsidR="00CF6B22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5D77CA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АО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r w:rsidR="005D77CA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Тюменьэнерго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="005D77CA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CF6B22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C006A6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в лице филиала</w:t>
      </w:r>
      <w:r w:rsidR="004B0FDE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</w:t>
      </w:r>
      <w:r w:rsidR="00F50770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                </w:t>
      </w:r>
      <w:r w:rsidR="00383585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820CB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АО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r w:rsidR="006820CB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Тюменьэнерго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="006820CB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586A91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Нефтеюганские электрические сети</w:t>
      </w:r>
      <w:r w:rsidR="006820CB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3021C5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(</w:t>
      </w:r>
      <w:r w:rsidR="00586A91" w:rsidRPr="00336922">
        <w:rPr>
          <w:rFonts w:ascii="Times New Roman" w:hAnsi="Times New Roman" w:cs="Times New Roman"/>
          <w:color w:val="000000"/>
          <w:sz w:val="23"/>
          <w:szCs w:val="23"/>
        </w:rPr>
        <w:t>628303, г. Нефтеюганск Тюменская обл., ХМАО-Югра, ул. Мира, 15</w:t>
      </w:r>
      <w:r w:rsidR="003021C5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)</w:t>
      </w:r>
      <w:r w:rsidR="00383585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3021C5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89797A" w:rsidRPr="00336922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проводит конкурентную процедуру </w:t>
      </w:r>
      <w:r w:rsidR="00E64C07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открытого</w:t>
      </w:r>
      <w:r w:rsidR="0089797A" w:rsidRPr="00336922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запроса цен</w:t>
      </w:r>
      <w:r w:rsidR="00E64C07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89797A" w:rsidRPr="00336922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и в </w:t>
      </w:r>
      <w:r w:rsidR="006059E4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связи с этим</w:t>
      </w:r>
      <w:r w:rsidR="0089797A" w:rsidRPr="00336922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приглашает юридических</w:t>
      </w:r>
      <w:r w:rsidR="00E64C07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/физических лиц, в </w:t>
      </w:r>
      <w:proofErr w:type="spellStart"/>
      <w:r w:rsidR="00E64C07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т.ч</w:t>
      </w:r>
      <w:proofErr w:type="spellEnd"/>
      <w:r w:rsidR="00E64C07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. индивидуальных предпринимателей</w:t>
      </w:r>
      <w:r w:rsidR="00E64C07" w:rsidRPr="00336922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</w:t>
      </w:r>
      <w:r w:rsidR="0089797A" w:rsidRPr="00336922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(далее</w:t>
      </w:r>
      <w:r w:rsidR="006059E4" w:rsidRPr="00336922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— участники, поставщики) пода</w:t>
      </w:r>
      <w:r w:rsidR="0089797A" w:rsidRPr="00336922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ть свои предложения </w:t>
      </w:r>
      <w:r w:rsidR="008E22B3" w:rsidRPr="00336922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на поставку </w:t>
      </w:r>
      <w:r w:rsidR="00467AED" w:rsidRPr="00336922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микроавтобуса для нужд филиала АО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«</w:t>
      </w:r>
      <w:r w:rsidR="00467AED" w:rsidRPr="00336922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Тюменьэнерго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»</w:t>
      </w:r>
      <w:r w:rsidR="00467AED" w:rsidRPr="00336922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Нефтеюганские электрические сети</w:t>
      </w:r>
      <w:r w:rsidR="00513581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bookmarkEnd w:id="4"/>
      <w:r w:rsidR="00E64C07" w:rsidRPr="00336922">
        <w:rPr>
          <w:sz w:val="23"/>
          <w:szCs w:val="23"/>
        </w:rPr>
        <w:t xml:space="preserve"> </w:t>
      </w:r>
      <w:proofErr w:type="gramEnd"/>
    </w:p>
    <w:p w:rsidR="001F114B" w:rsidRPr="00336922" w:rsidRDefault="001F114B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Документация размещена на официальном сайте (</w:t>
      </w:r>
      <w:hyperlink r:id="rId10" w:history="1">
        <w:r w:rsidR="0034434D" w:rsidRPr="00336922">
          <w:rPr>
            <w:rStyle w:val="a5"/>
            <w:rFonts w:ascii="Times New Roman" w:eastAsia="Times New Roman" w:hAnsi="Times New Roman" w:cs="Times New Roman"/>
            <w:sz w:val="23"/>
            <w:szCs w:val="23"/>
            <w:lang w:eastAsia="ru-RU"/>
          </w:rPr>
          <w:t>www.zakupki.gov.ru</w:t>
        </w:r>
      </w:hyperlink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), опубликована на электронной торговой площадке (</w:t>
      </w:r>
      <w:hyperlink r:id="rId11" w:history="1">
        <w:r w:rsidR="00467AED" w:rsidRPr="00336922">
          <w:rPr>
            <w:rStyle w:val="a5"/>
            <w:rFonts w:ascii="Times New Roman" w:eastAsia="Times New Roman" w:hAnsi="Times New Roman" w:cs="Times New Roman"/>
            <w:sz w:val="23"/>
            <w:szCs w:val="23"/>
            <w:lang w:eastAsia="ru-RU"/>
          </w:rPr>
          <w:t>https://etp.rosseti.ru</w:t>
        </w:r>
      </w:hyperlink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) и </w:t>
      </w:r>
      <w:r w:rsidR="00D35D1F" w:rsidRPr="00336922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c</w:t>
      </w:r>
      <w:r w:rsidR="00D35D1F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копией Извещения, опубликованной на официальном сайте Заказчика (</w:t>
      </w:r>
      <w:hyperlink r:id="rId12" w:history="1">
        <w:r w:rsidR="0034434D" w:rsidRPr="00336922">
          <w:rPr>
            <w:rStyle w:val="a5"/>
            <w:rFonts w:ascii="Times New Roman" w:eastAsia="Times New Roman" w:hAnsi="Times New Roman" w:cs="Times New Roman"/>
            <w:sz w:val="23"/>
            <w:szCs w:val="23"/>
            <w:lang w:eastAsia="ru-RU"/>
          </w:rPr>
          <w:t>www.</w:t>
        </w:r>
        <w:r w:rsidR="0034434D" w:rsidRPr="00336922">
          <w:rPr>
            <w:rStyle w:val="a5"/>
            <w:rFonts w:ascii="Times New Roman" w:eastAsia="Times New Roman" w:hAnsi="Times New Roman" w:cs="Times New Roman"/>
            <w:sz w:val="23"/>
            <w:szCs w:val="23"/>
            <w:lang w:val="en-US" w:eastAsia="ru-RU"/>
          </w:rPr>
          <w:t>te</w:t>
        </w:r>
        <w:r w:rsidR="0034434D" w:rsidRPr="00336922">
          <w:rPr>
            <w:rStyle w:val="a5"/>
            <w:rFonts w:ascii="Times New Roman" w:eastAsia="Times New Roman" w:hAnsi="Times New Roman" w:cs="Times New Roman"/>
            <w:sz w:val="23"/>
            <w:szCs w:val="23"/>
            <w:lang w:eastAsia="ru-RU"/>
          </w:rPr>
          <w:t>.</w:t>
        </w:r>
        <w:proofErr w:type="spellStart"/>
        <w:r w:rsidR="0034434D" w:rsidRPr="00336922">
          <w:rPr>
            <w:rStyle w:val="a5"/>
            <w:rFonts w:ascii="Times New Roman" w:eastAsia="Times New Roman" w:hAnsi="Times New Roman" w:cs="Times New Roman"/>
            <w:sz w:val="23"/>
            <w:szCs w:val="23"/>
            <w:lang w:eastAsia="ru-RU"/>
          </w:rPr>
          <w:t>ru</w:t>
        </w:r>
        <w:proofErr w:type="spellEnd"/>
      </w:hyperlink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) доступна любому лицу без взимания платы, начиная </w:t>
      </w:r>
      <w:proofErr w:type="gramStart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с даты размещения</w:t>
      </w:r>
      <w:proofErr w:type="gramEnd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 вышеперечисленных сайтах.</w:t>
      </w:r>
    </w:p>
    <w:p w:rsidR="00842B65" w:rsidRPr="00336922" w:rsidRDefault="00842B65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Настоящий Запрос цен проводится в соответствии с правилами и с использованием функционала ЭТП </w:t>
      </w:r>
      <w:r w:rsidR="00F50770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ОАО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proofErr w:type="spellStart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Россети</w:t>
      </w:r>
      <w:proofErr w:type="spellEnd"/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(</w:t>
      </w:r>
      <w:hyperlink r:id="rId13" w:history="1">
        <w:r w:rsidR="00467AED" w:rsidRPr="00336922">
          <w:rPr>
            <w:rStyle w:val="a5"/>
            <w:rFonts w:ascii="Times New Roman" w:eastAsia="Times New Roman" w:hAnsi="Times New Roman" w:cs="Times New Roman"/>
            <w:sz w:val="23"/>
            <w:szCs w:val="23"/>
            <w:lang w:eastAsia="ru-RU"/>
          </w:rPr>
          <w:t>https://etp.rosseti.ru</w:t>
        </w:r>
      </w:hyperlink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)</w:t>
      </w:r>
      <w:r w:rsidR="0091478D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(далее по тексту </w:t>
      </w:r>
      <w:r w:rsidR="00B30133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–</w:t>
      </w:r>
      <w:r w:rsidR="0091478D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B30133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система, ЭТП </w:t>
      </w:r>
      <w:r w:rsidR="00F50770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ОАО</w:t>
      </w:r>
      <w:r w:rsidR="00B30133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proofErr w:type="spellStart"/>
      <w:r w:rsidR="00B30133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Россети</w:t>
      </w:r>
      <w:proofErr w:type="spellEnd"/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="00B30133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hyperlink r:id="rId14" w:history="1">
        <w:r w:rsidR="00467AED" w:rsidRPr="00336922">
          <w:rPr>
            <w:rStyle w:val="a5"/>
            <w:rFonts w:ascii="Times New Roman" w:eastAsia="Times New Roman" w:hAnsi="Times New Roman" w:cs="Times New Roman"/>
            <w:sz w:val="23"/>
            <w:szCs w:val="23"/>
            <w:lang w:eastAsia="ru-RU"/>
          </w:rPr>
          <w:t>https://etp.rosseti.ru</w:t>
        </w:r>
      </w:hyperlink>
      <w:r w:rsidR="00B30133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)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E30735" w:rsidRPr="00336922" w:rsidRDefault="00E30735" w:rsidP="00E30735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Участники процедуры закупки должны соответствовать требованиям, предъявляемым в соответствии с законодательством Российской Федерации к лицам, осуществляющим поставки товаров</w:t>
      </w:r>
      <w:r w:rsidR="004D6E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D86D1A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являющихся предметом закупки, в том числе:</w:t>
      </w:r>
    </w:p>
    <w:p w:rsidR="00E53B96" w:rsidRPr="00336922" w:rsidRDefault="00350857" w:rsidP="00E53B96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proofErr w:type="gramStart"/>
      <w:r w:rsidRPr="00336922">
        <w:rPr>
          <w:rFonts w:ascii="Times New Roman" w:hAnsi="Times New Roman" w:cs="Times New Roman"/>
          <w:sz w:val="23"/>
          <w:szCs w:val="23"/>
        </w:rPr>
        <w:t xml:space="preserve">Участвовать в запросе цен может </w:t>
      </w:r>
      <w:r w:rsidR="004D1D1A" w:rsidRPr="00336922">
        <w:rPr>
          <w:rFonts w:ascii="Times New Roman" w:hAnsi="Times New Roman" w:cs="Times New Roman"/>
          <w:sz w:val="23"/>
          <w:szCs w:val="23"/>
        </w:rPr>
        <w:t>только субъект малого и среднего предпринимательства, соответствующие критериям отнесения к субъектам малого и среднего предпринимательства в соответствии со ст. 4 Федерального закона РФ от 24.07.2007г. №209-ФЗ: как юридическое лицо, так и индивидуальный предприниматель, соответствующие требованиям Документации о проведении запроса цен</w:t>
      </w:r>
      <w:r w:rsidRPr="00336922">
        <w:rPr>
          <w:rFonts w:ascii="Times New Roman" w:hAnsi="Times New Roman" w:cs="Times New Roman"/>
          <w:sz w:val="23"/>
          <w:szCs w:val="23"/>
        </w:rPr>
        <w:t xml:space="preserve">, зарегистрированные на ЭТП </w:t>
      </w:r>
      <w:r w:rsidR="00F50770" w:rsidRPr="00336922">
        <w:rPr>
          <w:rFonts w:ascii="Times New Roman" w:hAnsi="Times New Roman" w:cs="Times New Roman"/>
          <w:sz w:val="23"/>
          <w:szCs w:val="23"/>
        </w:rPr>
        <w:t>ОАО</w:t>
      </w:r>
      <w:r w:rsidRPr="00336922">
        <w:rPr>
          <w:rFonts w:ascii="Times New Roman" w:hAnsi="Times New Roman" w:cs="Times New Roman"/>
          <w:sz w:val="23"/>
          <w:szCs w:val="23"/>
        </w:rPr>
        <w:t xml:space="preserve"> </w:t>
      </w:r>
      <w:r w:rsidR="00077B8C" w:rsidRPr="00336922">
        <w:rPr>
          <w:rFonts w:ascii="Times New Roman" w:hAnsi="Times New Roman" w:cs="Times New Roman"/>
          <w:sz w:val="23"/>
          <w:szCs w:val="23"/>
        </w:rPr>
        <w:t>«</w:t>
      </w:r>
      <w:proofErr w:type="spellStart"/>
      <w:r w:rsidRPr="00336922">
        <w:rPr>
          <w:rFonts w:ascii="Times New Roman" w:hAnsi="Times New Roman" w:cs="Times New Roman"/>
          <w:sz w:val="23"/>
          <w:szCs w:val="23"/>
        </w:rPr>
        <w:t>Россети</w:t>
      </w:r>
      <w:proofErr w:type="spellEnd"/>
      <w:r w:rsidR="00077B8C" w:rsidRPr="00336922">
        <w:rPr>
          <w:rFonts w:ascii="Times New Roman" w:hAnsi="Times New Roman" w:cs="Times New Roman"/>
          <w:sz w:val="23"/>
          <w:szCs w:val="23"/>
        </w:rPr>
        <w:t>»</w:t>
      </w:r>
      <w:r w:rsidRPr="00336922">
        <w:rPr>
          <w:rFonts w:ascii="Times New Roman" w:hAnsi="Times New Roman" w:cs="Times New Roman"/>
          <w:sz w:val="23"/>
          <w:szCs w:val="23"/>
        </w:rPr>
        <w:t xml:space="preserve"> в качестве участника данной системы, т. е. заключившие соответствующий</w:t>
      </w:r>
      <w:proofErr w:type="gramEnd"/>
      <w:r w:rsidRPr="00336922">
        <w:rPr>
          <w:rFonts w:ascii="Times New Roman" w:hAnsi="Times New Roman" w:cs="Times New Roman"/>
          <w:sz w:val="23"/>
          <w:szCs w:val="23"/>
        </w:rPr>
        <w:t xml:space="preserve"> договор с оператором системы в соответствии с правилами, условиями и порядком регистрации системы </w:t>
      </w:r>
      <w:r w:rsidR="00F50770" w:rsidRPr="00336922">
        <w:rPr>
          <w:rFonts w:ascii="Times New Roman" w:hAnsi="Times New Roman" w:cs="Times New Roman"/>
          <w:sz w:val="23"/>
          <w:szCs w:val="23"/>
        </w:rPr>
        <w:t>ОАО</w:t>
      </w:r>
      <w:r w:rsidRPr="00336922">
        <w:rPr>
          <w:rFonts w:ascii="Times New Roman" w:hAnsi="Times New Roman" w:cs="Times New Roman"/>
          <w:sz w:val="23"/>
          <w:szCs w:val="23"/>
        </w:rPr>
        <w:t xml:space="preserve"> </w:t>
      </w:r>
      <w:r w:rsidR="00077B8C" w:rsidRPr="00336922">
        <w:rPr>
          <w:rFonts w:ascii="Times New Roman" w:hAnsi="Times New Roman" w:cs="Times New Roman"/>
          <w:sz w:val="23"/>
          <w:szCs w:val="23"/>
        </w:rPr>
        <w:t>«</w:t>
      </w:r>
      <w:proofErr w:type="spellStart"/>
      <w:r w:rsidRPr="00336922">
        <w:rPr>
          <w:rFonts w:ascii="Times New Roman" w:hAnsi="Times New Roman" w:cs="Times New Roman"/>
          <w:sz w:val="23"/>
          <w:szCs w:val="23"/>
        </w:rPr>
        <w:t>Россети</w:t>
      </w:r>
      <w:proofErr w:type="spellEnd"/>
      <w:r w:rsidR="00077B8C" w:rsidRPr="00336922">
        <w:rPr>
          <w:rFonts w:ascii="Times New Roman" w:hAnsi="Times New Roman" w:cs="Times New Roman"/>
          <w:sz w:val="23"/>
          <w:szCs w:val="23"/>
        </w:rPr>
        <w:t>»</w:t>
      </w:r>
      <w:r w:rsidRPr="00336922">
        <w:rPr>
          <w:rFonts w:ascii="Times New Roman" w:hAnsi="Times New Roman" w:cs="Times New Roman"/>
          <w:sz w:val="23"/>
          <w:szCs w:val="23"/>
        </w:rPr>
        <w:t xml:space="preserve"> (</w:t>
      </w:r>
      <w:r w:rsidR="00467AED" w:rsidRPr="00336922">
        <w:rPr>
          <w:rStyle w:val="a5"/>
          <w:rFonts w:ascii="Times New Roman" w:hAnsi="Times New Roman" w:cs="Times New Roman"/>
          <w:sz w:val="23"/>
          <w:szCs w:val="23"/>
          <w:lang w:val="en-US"/>
        </w:rPr>
        <w:t>https</w:t>
      </w:r>
      <w:r w:rsidR="00467AED" w:rsidRPr="00336922">
        <w:rPr>
          <w:rStyle w:val="a5"/>
          <w:rFonts w:ascii="Times New Roman" w:hAnsi="Times New Roman" w:cs="Times New Roman"/>
          <w:sz w:val="23"/>
          <w:szCs w:val="23"/>
        </w:rPr>
        <w:t>://</w:t>
      </w:r>
      <w:proofErr w:type="spellStart"/>
      <w:r w:rsidR="00467AED" w:rsidRPr="00336922">
        <w:rPr>
          <w:rStyle w:val="a5"/>
          <w:rFonts w:ascii="Times New Roman" w:hAnsi="Times New Roman" w:cs="Times New Roman"/>
          <w:sz w:val="23"/>
          <w:szCs w:val="23"/>
          <w:lang w:val="en-US"/>
        </w:rPr>
        <w:t>etp</w:t>
      </w:r>
      <w:proofErr w:type="spellEnd"/>
      <w:r w:rsidR="00467AED" w:rsidRPr="00336922">
        <w:rPr>
          <w:rStyle w:val="a5"/>
          <w:rFonts w:ascii="Times New Roman" w:hAnsi="Times New Roman" w:cs="Times New Roman"/>
          <w:sz w:val="23"/>
          <w:szCs w:val="23"/>
        </w:rPr>
        <w:t>.</w:t>
      </w:r>
      <w:proofErr w:type="spellStart"/>
      <w:r w:rsidR="00467AED" w:rsidRPr="00336922">
        <w:rPr>
          <w:rStyle w:val="a5"/>
          <w:rFonts w:ascii="Times New Roman" w:hAnsi="Times New Roman" w:cs="Times New Roman"/>
          <w:sz w:val="23"/>
          <w:szCs w:val="23"/>
          <w:lang w:val="en-US"/>
        </w:rPr>
        <w:t>rosseti</w:t>
      </w:r>
      <w:proofErr w:type="spellEnd"/>
      <w:r w:rsidR="00467AED" w:rsidRPr="00336922">
        <w:rPr>
          <w:rStyle w:val="a5"/>
          <w:rFonts w:ascii="Times New Roman" w:hAnsi="Times New Roman" w:cs="Times New Roman"/>
          <w:sz w:val="23"/>
          <w:szCs w:val="23"/>
        </w:rPr>
        <w:t>.</w:t>
      </w:r>
      <w:proofErr w:type="spellStart"/>
      <w:r w:rsidR="00467AED" w:rsidRPr="00336922">
        <w:rPr>
          <w:rStyle w:val="a5"/>
          <w:rFonts w:ascii="Times New Roman" w:hAnsi="Times New Roman" w:cs="Times New Roman"/>
          <w:sz w:val="23"/>
          <w:szCs w:val="23"/>
          <w:lang w:val="en-US"/>
        </w:rPr>
        <w:t>ru</w:t>
      </w:r>
      <w:proofErr w:type="spellEnd"/>
      <w:r w:rsidRPr="00336922">
        <w:rPr>
          <w:rFonts w:ascii="Times New Roman" w:hAnsi="Times New Roman" w:cs="Times New Roman"/>
          <w:sz w:val="23"/>
          <w:szCs w:val="23"/>
        </w:rPr>
        <w:t xml:space="preserve">). Для возможности подачи заявки регистрация в качестве Участника запроса цен производится оператором электронной торговой площадки </w:t>
      </w:r>
      <w:r w:rsidR="00F50770" w:rsidRPr="00336922">
        <w:rPr>
          <w:rFonts w:ascii="Times New Roman" w:hAnsi="Times New Roman" w:cs="Times New Roman"/>
          <w:sz w:val="23"/>
          <w:szCs w:val="23"/>
        </w:rPr>
        <w:t>ОАО</w:t>
      </w:r>
      <w:r w:rsidRPr="00336922">
        <w:rPr>
          <w:rFonts w:ascii="Times New Roman" w:hAnsi="Times New Roman" w:cs="Times New Roman"/>
          <w:sz w:val="23"/>
          <w:szCs w:val="23"/>
        </w:rPr>
        <w:t xml:space="preserve"> </w:t>
      </w:r>
      <w:r w:rsidR="00077B8C" w:rsidRPr="00336922">
        <w:rPr>
          <w:rFonts w:ascii="Times New Roman" w:hAnsi="Times New Roman" w:cs="Times New Roman"/>
          <w:sz w:val="23"/>
          <w:szCs w:val="23"/>
        </w:rPr>
        <w:t>«</w:t>
      </w:r>
      <w:proofErr w:type="spellStart"/>
      <w:r w:rsidRPr="00336922">
        <w:rPr>
          <w:rFonts w:ascii="Times New Roman" w:hAnsi="Times New Roman" w:cs="Times New Roman"/>
          <w:sz w:val="23"/>
          <w:szCs w:val="23"/>
        </w:rPr>
        <w:t>Россети</w:t>
      </w:r>
      <w:proofErr w:type="spellEnd"/>
      <w:r w:rsidR="00077B8C" w:rsidRPr="00336922">
        <w:rPr>
          <w:rFonts w:ascii="Times New Roman" w:hAnsi="Times New Roman" w:cs="Times New Roman"/>
          <w:sz w:val="23"/>
          <w:szCs w:val="23"/>
        </w:rPr>
        <w:t>»</w:t>
      </w:r>
      <w:r w:rsidRPr="00336922">
        <w:rPr>
          <w:rFonts w:ascii="Times New Roman" w:hAnsi="Times New Roman" w:cs="Times New Roman"/>
          <w:sz w:val="23"/>
          <w:szCs w:val="23"/>
        </w:rPr>
        <w:t xml:space="preserve"> на платной основе. Порядок и стоимость регистрации в системе ОАО </w:t>
      </w:r>
      <w:r w:rsidR="00077B8C" w:rsidRPr="00336922">
        <w:rPr>
          <w:rFonts w:ascii="Times New Roman" w:hAnsi="Times New Roman" w:cs="Times New Roman"/>
          <w:sz w:val="23"/>
          <w:szCs w:val="23"/>
        </w:rPr>
        <w:t>«</w:t>
      </w:r>
      <w:proofErr w:type="spellStart"/>
      <w:r w:rsidRPr="00336922">
        <w:rPr>
          <w:rFonts w:ascii="Times New Roman" w:hAnsi="Times New Roman" w:cs="Times New Roman"/>
          <w:sz w:val="23"/>
          <w:szCs w:val="23"/>
        </w:rPr>
        <w:t>Россети</w:t>
      </w:r>
      <w:proofErr w:type="spellEnd"/>
      <w:r w:rsidR="00077B8C" w:rsidRPr="00336922">
        <w:rPr>
          <w:rFonts w:ascii="Times New Roman" w:hAnsi="Times New Roman" w:cs="Times New Roman"/>
          <w:sz w:val="23"/>
          <w:szCs w:val="23"/>
        </w:rPr>
        <w:t>»</w:t>
      </w:r>
      <w:r w:rsidRPr="00336922">
        <w:rPr>
          <w:rFonts w:ascii="Times New Roman" w:hAnsi="Times New Roman" w:cs="Times New Roman"/>
          <w:sz w:val="23"/>
          <w:szCs w:val="23"/>
        </w:rPr>
        <w:t xml:space="preserve"> в качестве Участника запроса цен указаны в Правилах работы ЭТП ОАО </w:t>
      </w:r>
      <w:r w:rsidR="00077B8C" w:rsidRPr="00336922">
        <w:rPr>
          <w:rFonts w:ascii="Times New Roman" w:hAnsi="Times New Roman" w:cs="Times New Roman"/>
          <w:sz w:val="23"/>
          <w:szCs w:val="23"/>
        </w:rPr>
        <w:t>«</w:t>
      </w:r>
      <w:proofErr w:type="spellStart"/>
      <w:r w:rsidRPr="00336922">
        <w:rPr>
          <w:rFonts w:ascii="Times New Roman" w:hAnsi="Times New Roman" w:cs="Times New Roman"/>
          <w:sz w:val="23"/>
          <w:szCs w:val="23"/>
        </w:rPr>
        <w:t>Россети</w:t>
      </w:r>
      <w:proofErr w:type="spellEnd"/>
      <w:r w:rsidR="00077B8C" w:rsidRPr="00336922">
        <w:rPr>
          <w:rFonts w:ascii="Times New Roman" w:hAnsi="Times New Roman" w:cs="Times New Roman"/>
          <w:sz w:val="23"/>
          <w:szCs w:val="23"/>
        </w:rPr>
        <w:t>»</w:t>
      </w:r>
      <w:r w:rsidRPr="00336922">
        <w:rPr>
          <w:rFonts w:ascii="Times New Roman" w:hAnsi="Times New Roman" w:cs="Times New Roman"/>
          <w:sz w:val="23"/>
          <w:szCs w:val="23"/>
        </w:rPr>
        <w:t xml:space="preserve"> (</w:t>
      </w:r>
      <w:r w:rsidR="00467AED" w:rsidRPr="00336922">
        <w:rPr>
          <w:rStyle w:val="a5"/>
          <w:rFonts w:ascii="Times New Roman" w:hAnsi="Times New Roman" w:cs="Times New Roman"/>
          <w:sz w:val="23"/>
          <w:szCs w:val="23"/>
          <w:lang w:val="en-US"/>
        </w:rPr>
        <w:t>https</w:t>
      </w:r>
      <w:r w:rsidR="00467AED" w:rsidRPr="00336922">
        <w:rPr>
          <w:rStyle w:val="a5"/>
          <w:rFonts w:ascii="Times New Roman" w:hAnsi="Times New Roman" w:cs="Times New Roman"/>
          <w:sz w:val="23"/>
          <w:szCs w:val="23"/>
        </w:rPr>
        <w:t>://</w:t>
      </w:r>
      <w:proofErr w:type="spellStart"/>
      <w:r w:rsidR="00467AED" w:rsidRPr="00336922">
        <w:rPr>
          <w:rStyle w:val="a5"/>
          <w:rFonts w:ascii="Times New Roman" w:hAnsi="Times New Roman" w:cs="Times New Roman"/>
          <w:sz w:val="23"/>
          <w:szCs w:val="23"/>
          <w:lang w:val="en-US"/>
        </w:rPr>
        <w:t>etp</w:t>
      </w:r>
      <w:proofErr w:type="spellEnd"/>
      <w:r w:rsidR="00467AED" w:rsidRPr="00336922">
        <w:rPr>
          <w:rStyle w:val="a5"/>
          <w:rFonts w:ascii="Times New Roman" w:hAnsi="Times New Roman" w:cs="Times New Roman"/>
          <w:sz w:val="23"/>
          <w:szCs w:val="23"/>
        </w:rPr>
        <w:t>.</w:t>
      </w:r>
      <w:proofErr w:type="spellStart"/>
      <w:r w:rsidR="00467AED" w:rsidRPr="00336922">
        <w:rPr>
          <w:rStyle w:val="a5"/>
          <w:rFonts w:ascii="Times New Roman" w:hAnsi="Times New Roman" w:cs="Times New Roman"/>
          <w:sz w:val="23"/>
          <w:szCs w:val="23"/>
          <w:lang w:val="en-US"/>
        </w:rPr>
        <w:t>rosseti</w:t>
      </w:r>
      <w:proofErr w:type="spellEnd"/>
      <w:r w:rsidR="00467AED" w:rsidRPr="00336922">
        <w:rPr>
          <w:rStyle w:val="a5"/>
          <w:rFonts w:ascii="Times New Roman" w:hAnsi="Times New Roman" w:cs="Times New Roman"/>
          <w:sz w:val="23"/>
          <w:szCs w:val="23"/>
        </w:rPr>
        <w:t>.</w:t>
      </w:r>
      <w:proofErr w:type="spellStart"/>
      <w:r w:rsidR="00467AED" w:rsidRPr="00336922">
        <w:rPr>
          <w:rStyle w:val="a5"/>
          <w:rFonts w:ascii="Times New Roman" w:hAnsi="Times New Roman" w:cs="Times New Roman"/>
          <w:sz w:val="23"/>
          <w:szCs w:val="23"/>
          <w:lang w:val="en-US"/>
        </w:rPr>
        <w:t>ru</w:t>
      </w:r>
      <w:proofErr w:type="spellEnd"/>
      <w:r w:rsidRPr="00336922">
        <w:rPr>
          <w:rFonts w:ascii="Times New Roman" w:hAnsi="Times New Roman" w:cs="Times New Roman"/>
          <w:sz w:val="23"/>
          <w:szCs w:val="23"/>
        </w:rPr>
        <w:t>) и определяются соглашением Участника с оператором данной системы</w:t>
      </w:r>
      <w:r w:rsidR="00E53B96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E30735" w:rsidRPr="00336922" w:rsidRDefault="00E30735" w:rsidP="00E30735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 должен обладать гражданской правоспособностью в полном объеме для заключения и исполнения Договора</w:t>
      </w:r>
      <w:r w:rsidR="00C4699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4D6E8C" w:rsidRPr="00336922" w:rsidRDefault="004D6E8C" w:rsidP="004D6E8C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 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условиям, установленным статьей 4 Федерального закона от 24.07.2007г. №</w:t>
      </w:r>
      <w:r w:rsidR="00586A91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209-ФЗ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 развитии малого и среднего предпринимательства в Российской Федерации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4D6E8C" w:rsidRPr="00336922" w:rsidRDefault="004D6E8C" w:rsidP="009C3181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Требования к благонадежности Участника:</w:t>
      </w:r>
    </w:p>
    <w:p w:rsidR="00455026" w:rsidRPr="00336922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а) Участник должен дать согласие на проведение проверки благонадежности Службой экономической безопасности АО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Тюменьэнерго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; </w:t>
      </w:r>
    </w:p>
    <w:p w:rsidR="00455026" w:rsidRPr="00336922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б) Участник должен быть платежеспособным (в отношении Участника не должно быть </w:t>
      </w:r>
      <w:proofErr w:type="gramStart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возбуждено дело о банкротстве /Участник не должен</w:t>
      </w:r>
      <w:proofErr w:type="gramEnd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быть признан в порядке, установленном действующим законодательством, несостоятельным (банкротом); </w:t>
      </w:r>
    </w:p>
    <w:p w:rsidR="00455026" w:rsidRPr="00336922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в) деятельность Участника должна быть безубыточной за последний завершенный год; </w:t>
      </w:r>
    </w:p>
    <w:p w:rsidR="00455026" w:rsidRPr="00336922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г) экономическая деятельность Участника не должна быть приостановлена в административном порядке; </w:t>
      </w:r>
    </w:p>
    <w:p w:rsidR="00455026" w:rsidRPr="00336922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д) Участник не должен иметь задолженность по уплате налогов;</w:t>
      </w:r>
    </w:p>
    <w:p w:rsidR="00455026" w:rsidRPr="00336922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е) на имущество Участника не должен быть наложен арест; </w:t>
      </w:r>
    </w:p>
    <w:p w:rsidR="00455026" w:rsidRPr="00336922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ж)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не должно быть применено административное наказание в виде дисквалификации; </w:t>
      </w:r>
    </w:p>
    <w:p w:rsidR="00455026" w:rsidRPr="00336922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proofErr w:type="gramStart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 xml:space="preserve">з) отсутствие сведений об Участнике закупки и привлекаемых им субподрядчиков в реестре недобросовестных поставщиков, предусмотренным Федеральным законом от 18.07.2011г. № 223-ФЗ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 закупках товаров, работ, услуг отдельными видами юридических лиц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и в реестре недобросовестных поставщиков, предусмотренном Федеральным законом от 05.04.2013 N 44-ФЗ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; </w:t>
      </w:r>
      <w:proofErr w:type="gramEnd"/>
    </w:p>
    <w:p w:rsidR="00455026" w:rsidRPr="00336922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и) руководитель, а также собственники (учредители, акционеры) и бенефициары (в том числе конечные) Участника не должны быть работниками </w:t>
      </w:r>
      <w:r w:rsidR="00F50770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ПАО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proofErr w:type="spellStart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Россети</w:t>
      </w:r>
      <w:proofErr w:type="spellEnd"/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ДЗО (ВЗО) </w:t>
      </w:r>
      <w:r w:rsidR="00F50770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ПАО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proofErr w:type="spellStart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Россети</w:t>
      </w:r>
      <w:proofErr w:type="spellEnd"/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а также родственниками работников </w:t>
      </w:r>
      <w:r w:rsidR="00F50770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ПАО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proofErr w:type="spellStart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Россети</w:t>
      </w:r>
      <w:proofErr w:type="spellEnd"/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ДЗО (ВЗО) </w:t>
      </w:r>
      <w:r w:rsidR="00F50770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ПАО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proofErr w:type="spellStart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Россети</w:t>
      </w:r>
      <w:proofErr w:type="spellEnd"/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; </w:t>
      </w:r>
    </w:p>
    <w:p w:rsidR="00455026" w:rsidRPr="00336922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к) Участник не должен быть аффилирован к другим Участникам закупки; </w:t>
      </w:r>
    </w:p>
    <w:p w:rsidR="00455026" w:rsidRPr="00336922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л) отсутствие у АО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Тюменьэнерго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информации о наличие вступивших в законную силу судебных решений о недобросовестном исполнении Участником договорных обязательств;</w:t>
      </w:r>
    </w:p>
    <w:p w:rsidR="00455026" w:rsidRPr="00336922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м) отсутствие сведений о предстоящем исключении контрагента из ЕГРЮЛ/ЕГРИП; </w:t>
      </w:r>
    </w:p>
    <w:p w:rsidR="00455026" w:rsidRPr="00336922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н) отсутствие фактов предоставления Участником недостоверных сведений и документов в рамках закупочной процедуры; </w:t>
      </w:r>
    </w:p>
    <w:p w:rsidR="00744564" w:rsidRPr="00336922" w:rsidRDefault="00744564" w:rsidP="00744564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о) в отношении лиц, осуществляющих функции исполнительного органа управления Участника, члена коллективного Участника, субподрядчика (соисполнителя/субпоставщика) не ведется уголовное преследование по </w:t>
      </w:r>
      <w:proofErr w:type="gramStart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преступлениям</w:t>
      </w:r>
      <w:proofErr w:type="gramEnd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предусмотренным главой 22 Уголовного кодекса Российской Федерации (за исключением статей 169, 170, 171.2, 184, 190-193), подтверждаемое актом о возбуждении в отношении данного лица уголовного дела, проведением в отношении него следственных действий (обыска, опознания, допроса и др.) и иными мерами, предпринимаемыми в целях его изобличения или свидетельствующими о наличии подозрений против него.</w:t>
      </w:r>
    </w:p>
    <w:p w:rsidR="00211A6C" w:rsidRPr="00336922" w:rsidRDefault="00455026" w:rsidP="00211A6C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Результат проверки благонадежности Участника, члена коллективного Участника, субподрядчика/соисполнителя/ субпоставщика закупки оформляется заключением СЭБ АО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Тюменьэнерго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 оспариванию не подлежит. В отношении Участника, в том числе члена коллективного Участника, субподрядчика/соисполнителя/ субпоставщика должно быть получено положительное заключение службы экономической безопасности АО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Тюменьэнерго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(СЭБ АО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Тюменьэнерго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)</w:t>
      </w:r>
      <w:r w:rsidR="004D6E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211A6C" w:rsidRPr="00336922" w:rsidRDefault="00211A6C" w:rsidP="00211A6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Отсутствие за последние 3 (три) года, предшествующих дате проведения отборочного этапа по данной закупочной процедуре, фактов одностороннего отказа АО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Тюменьэнерго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от исполнения заключенног</w:t>
      </w:r>
      <w:proofErr w:type="gramStart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о(</w:t>
      </w:r>
      <w:proofErr w:type="spellStart"/>
      <w:proofErr w:type="gramEnd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ых</w:t>
      </w:r>
      <w:proofErr w:type="spellEnd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) с Участником закупки договора(</w:t>
      </w:r>
      <w:proofErr w:type="spellStart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ов</w:t>
      </w:r>
      <w:proofErr w:type="spellEnd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) в связи с ненадлежащим выполнением Участником договорных обязательств, в том числе когда Участник не приступил/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причинам, а также фактов наличия вступивших в законную силу решений суда о расторжении договора; отсутствие за указанный в настоящем пункте период факта одностороннего отказа Участника, не связанного с виновными действиями АО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Тюменьэнерго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, от исполнения заключенног</w:t>
      </w:r>
      <w:proofErr w:type="gramStart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о(</w:t>
      </w:r>
      <w:proofErr w:type="spellStart"/>
      <w:proofErr w:type="gramEnd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ых</w:t>
      </w:r>
      <w:proofErr w:type="spellEnd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) с АО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Тюменьэнерго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="00680C25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договора (</w:t>
      </w:r>
      <w:proofErr w:type="spellStart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ов</w:t>
      </w:r>
      <w:proofErr w:type="spellEnd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).</w:t>
      </w:r>
    </w:p>
    <w:p w:rsidR="00211A6C" w:rsidRPr="00336922" w:rsidRDefault="00211A6C" w:rsidP="00211A6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Техническое и коммерческое предложения должны соответствовать требованиям Заказчика.</w:t>
      </w:r>
    </w:p>
    <w:p w:rsidR="0023117B" w:rsidRPr="00336922" w:rsidRDefault="0023117B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Участники запроса цен вправе получить от организатора исчерпывающую информацию по условиям и порядку проведения закупки (за исключением информации, носящей конфиденциальный характер или составляющую коммерческую тайну).</w:t>
      </w:r>
    </w:p>
    <w:p w:rsidR="004F333B" w:rsidRPr="00336922" w:rsidRDefault="0023117B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Запросы на разъяснение Документации по запросу цен должны быть направлены посредством функционала ЭТП </w:t>
      </w:r>
      <w:r w:rsidR="00F50770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ОАО</w:t>
      </w:r>
      <w:r w:rsidR="0034434D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proofErr w:type="spellStart"/>
      <w:r w:rsidR="0034434D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Россети</w:t>
      </w:r>
      <w:proofErr w:type="spellEnd"/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="0034434D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(</w:t>
      </w:r>
      <w:hyperlink r:id="rId15" w:history="1">
        <w:r w:rsidR="00467AED" w:rsidRPr="00336922">
          <w:rPr>
            <w:rStyle w:val="a5"/>
            <w:rFonts w:ascii="Times New Roman" w:eastAsia="Times New Roman" w:hAnsi="Times New Roman" w:cs="Times New Roman"/>
            <w:sz w:val="23"/>
            <w:szCs w:val="23"/>
            <w:lang w:eastAsia="ru-RU"/>
          </w:rPr>
          <w:t>https://etp.rosseti.ru</w:t>
        </w:r>
      </w:hyperlink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)</w:t>
      </w:r>
      <w:r w:rsidR="004F333B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6954C4" w:rsidRPr="00336922" w:rsidRDefault="0023117B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Организатор запроса цен обязуется в разумный срок ответить на любой вопрос, который он получит не позднее, чем за 3</w:t>
      </w:r>
      <w:r w:rsidR="004F333B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дня до истечения срока приема ценовых з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аявок. Организатор запроса цен оставляет за собой право (но не обязанность) ответа на вопрос, полученный в более поздний срок, если обстоятельства позволят Организатору запроса цен ответить на него в разумное время до установленного срока подачи </w:t>
      </w:r>
      <w:r w:rsidR="004F333B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ценовых заявок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6954C4" w:rsidRPr="00336922" w:rsidRDefault="006954C4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цен.</w:t>
      </w:r>
    </w:p>
    <w:p w:rsidR="00D96CF2" w:rsidRPr="00336922" w:rsidRDefault="000405CE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Наименование, </w:t>
      </w:r>
      <w:r w:rsidR="00003266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технические требования, 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количество поставляем</w:t>
      </w:r>
      <w:r w:rsidR="00003266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ого 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товар</w:t>
      </w:r>
      <w:r w:rsidR="00003266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а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F1567E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место доставки поставляем</w:t>
      </w:r>
      <w:r w:rsidR="00003266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ого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товаров, а также сроки постав</w:t>
      </w:r>
      <w:r w:rsidR="00003266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ки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товар</w:t>
      </w:r>
      <w:r w:rsidR="00003266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а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 пр</w:t>
      </w:r>
      <w:r w:rsidR="00A91D27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очие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D86D1A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требования</w:t>
      </w:r>
      <w:r w:rsidR="008D1E26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D86D1A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A91D27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и условия</w:t>
      </w:r>
      <w:r w:rsidR="00003266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A91D27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D86D1A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определены в техническом задании, приложение 1 к нас</w:t>
      </w:r>
      <w:r w:rsidR="003475D5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тоящей Д</w:t>
      </w:r>
      <w:r w:rsidR="00015DDF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окументации по запросу ц</w:t>
      </w:r>
      <w:r w:rsidR="00D86D1A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ен.</w:t>
      </w:r>
    </w:p>
    <w:p w:rsidR="00F1567E" w:rsidRPr="00336922" w:rsidRDefault="00A91D27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Форма, сроки и порядок оплаты поставляем</w:t>
      </w:r>
      <w:r w:rsidR="00DA078F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ого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товар</w:t>
      </w:r>
      <w:r w:rsidR="00DA078F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а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а также прочие условия поставки определены в проекте договора, который будет </w:t>
      </w:r>
      <w:r w:rsidR="00F1567E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заключе</w:t>
      </w:r>
      <w:r w:rsidR="00D06FE1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н по итогам данного запроса цен</w:t>
      </w:r>
      <w:r w:rsidR="00F1567E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D06FE1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(</w:t>
      </w:r>
      <w:r w:rsidR="00F1567E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2 к нас</w:t>
      </w:r>
      <w:r w:rsidR="003475D5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тоящей Д</w:t>
      </w:r>
      <w:r w:rsidR="00015DDF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окументации по запросу ц</w:t>
      </w:r>
      <w:r w:rsidR="00F1567E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ен</w:t>
      </w:r>
      <w:r w:rsidR="00D06FE1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)</w:t>
      </w:r>
      <w:r w:rsidR="00F1567E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354AE3" w:rsidRPr="00336922" w:rsidRDefault="00C45347" w:rsidP="00C45347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Начальная (максимальная) цена договора (цена лота) указана в Извещении о проведении настоящего запроса цен.</w:t>
      </w:r>
    </w:p>
    <w:p w:rsidR="00D24CD7" w:rsidRPr="00336922" w:rsidRDefault="00D24CD7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Подача ценовых заявок осуществляется в электронном виде в соответствии с регламентом электронной торговой площадки </w:t>
      </w:r>
      <w:r w:rsidR="00F50770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ОАО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proofErr w:type="spellStart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Россети</w:t>
      </w:r>
      <w:proofErr w:type="spellEnd"/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(</w:t>
      </w:r>
      <w:hyperlink r:id="rId16" w:history="1">
        <w:r w:rsidR="00467AED" w:rsidRPr="00336922">
          <w:rPr>
            <w:rStyle w:val="a5"/>
            <w:rFonts w:ascii="Times New Roman" w:eastAsia="Times New Roman" w:hAnsi="Times New Roman" w:cs="Times New Roman"/>
            <w:sz w:val="23"/>
            <w:szCs w:val="23"/>
            <w:lang w:eastAsia="ru-RU"/>
          </w:rPr>
          <w:t>https://etp.rosseti.ru</w:t>
        </w:r>
      </w:hyperlink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).</w:t>
      </w:r>
    </w:p>
    <w:p w:rsidR="00E400C2" w:rsidRPr="00336922" w:rsidRDefault="00D24CD7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Участник обязан </w:t>
      </w:r>
      <w:proofErr w:type="gramStart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разместить</w:t>
      </w:r>
      <w:proofErr w:type="gramEnd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ценовую заявку </w:t>
      </w:r>
      <w:r w:rsidR="004936FB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 иные документы 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полном объеме, в соответствии с требованиями </w:t>
      </w:r>
      <w:r w:rsidR="00F14D6B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раздела</w:t>
      </w:r>
      <w:r w:rsidR="00F14D6B" w:rsidRPr="0033692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II. </w:t>
      </w:r>
      <w:r w:rsidR="00077B8C" w:rsidRPr="0033692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«</w:t>
      </w:r>
      <w:r w:rsidR="00680C25" w:rsidRPr="0033692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Перечень обязательных документов, представляемых участниками закупки для подтверждения их соответствия установленным обязательным требованиям к Участникам закупки</w:t>
      </w:r>
      <w:r w:rsidR="00077B8C" w:rsidRPr="0033692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»</w:t>
      </w:r>
      <w:r w:rsidR="00F14D6B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настоящей Документации по запросу цен в электронном виде при помощи функционала ЭТП </w:t>
      </w:r>
      <w:r w:rsidR="00F50770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ОАО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proofErr w:type="spellStart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Россети</w:t>
      </w:r>
      <w:proofErr w:type="spellEnd"/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7F5BC7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(</w:t>
      </w:r>
      <w:hyperlink r:id="rId17" w:history="1">
        <w:r w:rsidR="00467AED" w:rsidRPr="00336922">
          <w:rPr>
            <w:rStyle w:val="a5"/>
            <w:rFonts w:ascii="Times New Roman" w:eastAsia="Times New Roman" w:hAnsi="Times New Roman" w:cs="Times New Roman"/>
            <w:sz w:val="23"/>
            <w:szCs w:val="23"/>
            <w:lang w:eastAsia="ru-RU"/>
          </w:rPr>
          <w:t>https://etp.rosseti.ru</w:t>
        </w:r>
      </w:hyperlink>
      <w:r w:rsidR="007F5BC7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) 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до срока окончания приема заявок, установленного в извещении о проведении запроса цен. Все требуемые документы предоставляются на ЭТП в отсканированном виде в доступном для прочтения формате (предпочтительнее формат *.</w:t>
      </w:r>
      <w:proofErr w:type="spellStart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pdf</w:t>
      </w:r>
      <w:proofErr w:type="spellEnd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, формат: один файл – один документ).</w:t>
      </w:r>
      <w:r w:rsidR="004B0FDE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 этом сканироваться документы должны после того, как они будут оформлены в соответствии с требованиями, указанными в настоящей Документации по запросу цен.</w:t>
      </w:r>
    </w:p>
    <w:p w:rsidR="00112BF8" w:rsidRPr="00336922" w:rsidRDefault="00B65FA9" w:rsidP="00B65FA9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В обязательном порядке, предоставлению подлежат документы и сведения в соответствии</w:t>
      </w:r>
      <w:r w:rsidR="00112BF8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 п. </w:t>
      </w:r>
      <w:r w:rsidR="00DA078F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13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112BF8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Раздела II.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r w:rsidR="00680C25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Перечень обязательных документов, представляемых участниками закупки для подтверждения их соответствия установленным обязательным требованиям к Участникам закупки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="00112BF8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настоящей Документации по запросу цен.</w:t>
      </w:r>
    </w:p>
    <w:p w:rsidR="005064E8" w:rsidRPr="00336922" w:rsidRDefault="0091478D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 проведении запроса цен</w:t>
      </w:r>
      <w:r w:rsidR="00003266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системе (</w:t>
      </w:r>
      <w:hyperlink r:id="rId18" w:history="1">
        <w:r w:rsidR="00467AED" w:rsidRPr="00336922">
          <w:rPr>
            <w:rStyle w:val="a5"/>
            <w:rFonts w:ascii="Times New Roman" w:eastAsia="Times New Roman" w:hAnsi="Times New Roman" w:cs="Times New Roman"/>
            <w:sz w:val="23"/>
            <w:szCs w:val="23"/>
            <w:lang w:eastAsia="ru-RU"/>
          </w:rPr>
          <w:t>https://etp.rosseti.ru</w:t>
        </w:r>
      </w:hyperlink>
      <w:r w:rsidR="00003266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), 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поставщик имеет возможность предоставить </w:t>
      </w:r>
      <w:r w:rsidR="00F621D8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одну ценовую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заявк</w:t>
      </w:r>
      <w:r w:rsidR="00F621D8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у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рамках одной процедуры закупки. </w:t>
      </w:r>
    </w:p>
    <w:p w:rsidR="00880687" w:rsidRPr="00336922" w:rsidRDefault="005064E8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Если в составе предложения участника фигурирует более одной цены (например, цена указана также и в файле</w:t>
      </w:r>
      <w:r w:rsidR="00182C4F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(</w:t>
      </w:r>
      <w:proofErr w:type="gramStart"/>
      <w:r w:rsidR="00182C4F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ах</w:t>
      </w:r>
      <w:proofErr w:type="gramEnd"/>
      <w:r w:rsidR="00182C4F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)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документации участника к запросу, загружаемом участником в с</w:t>
      </w:r>
      <w:r w:rsidR="00182C4F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истему) у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частник должен обеспечить, чтобы цена была одинаковой во всех местах предложения, в которых данная цена указана. В случае расхождения цен, указанных в разных местах предложения участника, офертой признается цена, указанная участником непосредственно в форме подачи запроса и размещенная в системе </w:t>
      </w:r>
      <w:r w:rsidR="001E66A2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(</w:t>
      </w:r>
      <w:hyperlink r:id="rId19" w:history="1">
        <w:r w:rsidR="00467AED" w:rsidRPr="00336922">
          <w:rPr>
            <w:rStyle w:val="a5"/>
            <w:rFonts w:ascii="Times New Roman" w:eastAsia="Times New Roman" w:hAnsi="Times New Roman" w:cs="Times New Roman"/>
            <w:sz w:val="23"/>
            <w:szCs w:val="23"/>
            <w:lang w:eastAsia="ru-RU"/>
          </w:rPr>
          <w:t>https://etp.rosseti.ru</w:t>
        </w:r>
      </w:hyperlink>
      <w:r w:rsidR="001E66A2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) 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на котировочной доске процедуры.</w:t>
      </w:r>
    </w:p>
    <w:p w:rsidR="00511A02" w:rsidRPr="00336922" w:rsidRDefault="00880687" w:rsidP="00511A0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Организатор запроса цен имеет возможность объявить переторжку на запросной (котировочной) доске. Переторжка проводится только по одному параметру – по цене. </w:t>
      </w:r>
      <w:r w:rsidR="00511A02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В переторжке может участвовать любое количество участников из числа приглашенных. Участник запроса цен, приглашенный на переторжку, вправе не участвовать в ней, тогда его заявка остается действующей с ранее объявленной ценой.</w:t>
      </w:r>
    </w:p>
    <w:p w:rsidR="00511A02" w:rsidRPr="00336922" w:rsidRDefault="00511A02" w:rsidP="00664C3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Процедура переторжки (регулирование цены) проводится в соответствии с регламентом, инструкциями и функционалом ЭТП </w:t>
      </w:r>
      <w:r w:rsidR="00F50770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ОАО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proofErr w:type="spellStart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Россети</w:t>
      </w:r>
      <w:proofErr w:type="spellEnd"/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5A130E" w:rsidRPr="00336922" w:rsidRDefault="00511A02" w:rsidP="00664C3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После проведения переторжки в первый раз в случае наличия информации о возможности дополнительного снижения поданных ценовых предложений, организатором закупки может быть принято решение о проведении переторжки повторно, третий раз и т.п.</w:t>
      </w:r>
    </w:p>
    <w:p w:rsidR="001B689A" w:rsidRPr="00336922" w:rsidRDefault="002E4B27" w:rsidP="005A130E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Заявка </w:t>
      </w:r>
      <w:r w:rsidR="00880687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на участие в запросе цен 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должна быть оформлена по форме</w:t>
      </w:r>
      <w:r w:rsidR="002235E9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1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="00181505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приведенной в разделе III.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r w:rsidR="00181505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Образцы форм документов, включаемых в предложение на поставку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="00181505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настоящей Документации запросу цен и быть дейс</w:t>
      </w:r>
      <w:r w:rsidR="005C0588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твительной не менее чем </w:t>
      </w:r>
      <w:r w:rsidR="005A130E" w:rsidRPr="00336922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90 календарных дней со дня, следующего за днем проведения процедуры вскрытия поступивших на запрос цен конвертов с ценовыми заявками (указание меньшего срока действия может служить основанием для отклонения ценовой заявки участника). 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Заявке участникам закупки необходимо описать предмет закупки, его функциональные характеристики (потребительские свойства), его 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 xml:space="preserve">количественные и качественные характеристики. Заявка должна быть подписана лицом, имеющим право в соответствии с законодательством Российской Федерации действовать от лица Поставщика без доверенности, или надлежащим </w:t>
      </w:r>
      <w:proofErr w:type="gramStart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образом</w:t>
      </w:r>
      <w:proofErr w:type="gramEnd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уполномоченным им лицом на основании доверенности (далее - уполномоченного лица). Заявка в обязательном п</w:t>
      </w:r>
      <w:r w:rsidR="007C21B0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орядке должна содержать </w:t>
      </w:r>
      <w:r w:rsidR="00713AE8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информацию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 цепочке собственников участника закупочной процедуры, включая бенефи</w:t>
      </w:r>
      <w:r w:rsidR="00713AE8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циаров (в том числе, конечных), приложение 3 к настоящей Документации по запросу цен.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Заявка также должна быт</w:t>
      </w:r>
      <w:r w:rsidR="001B689A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ь скреплена печатью поставщика.</w:t>
      </w:r>
    </w:p>
    <w:p w:rsidR="001B689A" w:rsidRPr="00336922" w:rsidRDefault="001B689A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Все документы, входящие в заявку, должны быть подготовлены на русском языке. Все суммы денежных сре</w:t>
      </w:r>
      <w:proofErr w:type="gramStart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дств в д</w:t>
      </w:r>
      <w:proofErr w:type="gramEnd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окументах, входящих в заявку, должны быть выражены в российских рублях.</w:t>
      </w:r>
    </w:p>
    <w:p w:rsidR="00D62030" w:rsidRPr="00336922" w:rsidRDefault="00A02363" w:rsidP="00D62030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Цена З</w:t>
      </w:r>
      <w:r w:rsidR="00A56E1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аявки должна включать все расходы на перевозку, страхование, уплату таможенных пошлин, налогов, сборов и других обязательных платежей, стоимость всех сопутствующих работ (услуг), а также все скидки, предлагаемые поставщиком.</w:t>
      </w:r>
    </w:p>
    <w:p w:rsidR="006D2BD6" w:rsidRPr="00336922" w:rsidRDefault="006D2BD6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Заказчик закупки в срок, указанный в Извещении о проведении запроса цен, размещенном в системе (</w:t>
      </w:r>
      <w:hyperlink r:id="rId20" w:history="1">
        <w:r w:rsidR="00467AED" w:rsidRPr="00336922">
          <w:rPr>
            <w:rStyle w:val="a5"/>
            <w:rFonts w:ascii="Times New Roman" w:eastAsia="Times New Roman" w:hAnsi="Times New Roman" w:cs="Times New Roman"/>
            <w:sz w:val="23"/>
            <w:szCs w:val="23"/>
            <w:lang w:eastAsia="ru-RU"/>
          </w:rPr>
          <w:t>https://etp.rosseti.ru</w:t>
        </w:r>
      </w:hyperlink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), определит победителя запроса цен. </w:t>
      </w:r>
    </w:p>
    <w:p w:rsidR="006D2BD6" w:rsidRPr="00336922" w:rsidRDefault="0041313F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proofErr w:type="gramStart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Победит</w:t>
      </w:r>
      <w:r w:rsidR="006D2BD6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елем в запросе цен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признается участник процедуры закупки, подавший </w:t>
      </w:r>
      <w:r w:rsidR="006D2BD6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ценову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ю заявку, которая отвечает всем требованиям, установленным в </w:t>
      </w:r>
      <w:r w:rsidR="00876E08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Документации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 проведении запроса цен, и в которой указана наиболее низкая цена договора.</w:t>
      </w:r>
      <w:proofErr w:type="gramEnd"/>
    </w:p>
    <w:p w:rsidR="00124965" w:rsidRPr="00336922" w:rsidRDefault="0041313F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 предложении наиболее низкой цены договора несколькими участниками процедуры закупки</w:t>
      </w:r>
      <w:r w:rsidR="00757A94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победителем признается участник процедуры закупки, </w:t>
      </w:r>
      <w:r w:rsidR="006D2BD6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ценовая 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заявка которого </w:t>
      </w:r>
      <w:r w:rsidR="00FE037B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размещена</w:t>
      </w:r>
      <w:r w:rsidR="006D2BD6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системе (</w:t>
      </w:r>
      <w:hyperlink r:id="rId21" w:history="1">
        <w:r w:rsidR="00467AED" w:rsidRPr="00336922">
          <w:rPr>
            <w:rStyle w:val="a5"/>
            <w:rFonts w:ascii="Times New Roman" w:eastAsia="Times New Roman" w:hAnsi="Times New Roman" w:cs="Times New Roman"/>
            <w:sz w:val="23"/>
            <w:szCs w:val="23"/>
            <w:lang w:eastAsia="ru-RU"/>
          </w:rPr>
          <w:t>https://etp.rosseti.ru</w:t>
        </w:r>
      </w:hyperlink>
      <w:r w:rsidR="006D2BD6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) на котировочной доске процедуры 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ранее </w:t>
      </w:r>
      <w:r w:rsidR="006D2BD6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ценовы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х заявок других участников процедуры закупки.</w:t>
      </w:r>
    </w:p>
    <w:p w:rsidR="002533A2" w:rsidRPr="00336922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Организатор закупки имеет право на проведение любого рода запросов или расследований по проверке заявлений, документов и информации, предоставленных Участниками, а также проводить выездные проверки. При предоставлении заведомо ложных сведений или намеренном искажении информации или документов, приведенных в составе заявки, комиссия вправе отклонить заявку такого участника.</w:t>
      </w:r>
    </w:p>
    <w:p w:rsidR="002533A2" w:rsidRPr="00336922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 проверке правильности оформления заявок комиссия вправе </w:t>
      </w:r>
      <w:proofErr w:type="gramStart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не обращать внимание</w:t>
      </w:r>
      <w:proofErr w:type="gramEnd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 мелкие недочеты и погрешности, которые не влияют на существо заявки. Комиссия с письменного согласия Участника закупки, также может исправлять очевидные арифметические и грамматические ошибки. При этом заявки рассматриваются как отвечающие требованиям документации по запросу цен.</w:t>
      </w:r>
    </w:p>
    <w:p w:rsidR="002533A2" w:rsidRPr="00336922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Заказчик закупки имеет право отклонить ценовые заявки в случае:</w:t>
      </w:r>
    </w:p>
    <w:p w:rsidR="002533A2" w:rsidRPr="00336922" w:rsidRDefault="002533A2" w:rsidP="002533A2">
      <w:pPr>
        <w:autoSpaceDE w:val="0"/>
        <w:autoSpaceDN w:val="0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а) 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если участник закупки, подавший заявку на участие в закупке, не соответствует требованиям к участнику закупки, указанным в документации о закупке; </w:t>
      </w:r>
    </w:p>
    <w:p w:rsidR="002533A2" w:rsidRPr="00336922" w:rsidRDefault="002533A2" w:rsidP="002533A2">
      <w:pPr>
        <w:tabs>
          <w:tab w:val="left" w:pos="567"/>
          <w:tab w:val="left" w:pos="851"/>
        </w:tabs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б) 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если заявка участника не соответствует требованиям, указанным в документации о закупке; </w:t>
      </w:r>
    </w:p>
    <w:p w:rsidR="002533A2" w:rsidRPr="00336922" w:rsidRDefault="002533A2" w:rsidP="002533A2">
      <w:pPr>
        <w:tabs>
          <w:tab w:val="left" w:pos="567"/>
          <w:tab w:val="left" w:pos="851"/>
        </w:tabs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в) 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в случае установления недостоверности информации, содержащейся в документах, представленных участником закупки в соответствии с требованиями документации о закупке. Закупочная комиссия обязана отстранить такого участника от участия в закупке на любом этапе её проведения; </w:t>
      </w:r>
    </w:p>
    <w:p w:rsidR="00082FF6" w:rsidRPr="00336922" w:rsidRDefault="002533A2" w:rsidP="0078609D">
      <w:pPr>
        <w:pStyle w:val="a7"/>
        <w:numPr>
          <w:ilvl w:val="1"/>
          <w:numId w:val="1"/>
        </w:numPr>
        <w:autoSpaceDE w:val="0"/>
        <w:autoSpaceDN w:val="0"/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Заказчик запроса цен отклонит ценовую заявку Участника закупки, в случае не предоставления документов и сведений в соответствии с </w:t>
      </w:r>
      <w:r w:rsidR="008A0F6F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п.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DA078F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13</w:t>
      </w:r>
      <w:r w:rsidR="008A0F6F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Раздела II.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Перечень документов, предоставляемых участниками закупки для подтверждения их соответствия установленным требованиям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отношении всей цепочки собственников и бенефициаров (включая конечных), приложение 3 к настоящей Документации по запросу цен.</w:t>
      </w:r>
    </w:p>
    <w:p w:rsidR="009953EE" w:rsidRPr="00336922" w:rsidRDefault="004474A2" w:rsidP="009953EE">
      <w:pPr>
        <w:numPr>
          <w:ilvl w:val="0"/>
          <w:numId w:val="1"/>
        </w:numPr>
        <w:tabs>
          <w:tab w:val="num" w:pos="141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Срок заключения договора составляет </w:t>
      </w:r>
      <w:r w:rsidR="009953EE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не ранее чем через десять календарных дней, но не более двадцати рабочих дней со дня подписания протокола по выбору победителя.</w:t>
      </w:r>
    </w:p>
    <w:p w:rsidR="00455026" w:rsidRPr="00336922" w:rsidRDefault="00455026" w:rsidP="00455026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336922">
        <w:rPr>
          <w:rFonts w:ascii="Times New Roman" w:hAnsi="Times New Roman" w:cs="Times New Roman"/>
          <w:sz w:val="23"/>
          <w:szCs w:val="23"/>
        </w:rPr>
        <w:t xml:space="preserve">Во всем, что не урегулировано Извещением о проведении запроса цен и настоящей документацией стороны руководствуются Гражданским кодексом Российской Федерации, Федеральным законом РФ №223-ФЗ от 18.07.2011г. </w:t>
      </w:r>
      <w:r w:rsidR="00077B8C" w:rsidRPr="00336922">
        <w:rPr>
          <w:rFonts w:ascii="Times New Roman" w:hAnsi="Times New Roman" w:cs="Times New Roman"/>
          <w:sz w:val="23"/>
          <w:szCs w:val="23"/>
        </w:rPr>
        <w:t>«</w:t>
      </w:r>
      <w:r w:rsidRPr="00336922">
        <w:rPr>
          <w:rFonts w:ascii="Times New Roman" w:hAnsi="Times New Roman" w:cs="Times New Roman"/>
          <w:sz w:val="23"/>
          <w:szCs w:val="23"/>
        </w:rPr>
        <w:t>О закупках товаров, работ, услуг отдельными видами юридических лиц</w:t>
      </w:r>
      <w:r w:rsidR="00077B8C" w:rsidRPr="00336922">
        <w:rPr>
          <w:rFonts w:ascii="Times New Roman" w:hAnsi="Times New Roman" w:cs="Times New Roman"/>
          <w:sz w:val="23"/>
          <w:szCs w:val="23"/>
        </w:rPr>
        <w:t>»</w:t>
      </w:r>
      <w:r w:rsidRPr="00336922">
        <w:rPr>
          <w:rFonts w:ascii="Times New Roman" w:hAnsi="Times New Roman" w:cs="Times New Roman"/>
          <w:sz w:val="23"/>
          <w:szCs w:val="23"/>
        </w:rPr>
        <w:t>.</w:t>
      </w:r>
    </w:p>
    <w:p w:rsidR="000319FB" w:rsidRDefault="000319FB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C14A63" w:rsidRDefault="00C14A63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C14A63" w:rsidRPr="00336922" w:rsidRDefault="00C14A63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AA67BB" w:rsidRPr="00336922" w:rsidRDefault="00AA67BB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Контактные лица: </w:t>
      </w:r>
    </w:p>
    <w:p w:rsidR="00AA67BB" w:rsidRPr="00336922" w:rsidRDefault="00AA67BB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По организационным вопросам: </w:t>
      </w:r>
    </w:p>
    <w:p w:rsidR="00C14A63" w:rsidRDefault="00AA67BB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Контактное лицо – Яковленко Яна Валерьевна Начальник ПТО, телефон (3463) 25-33-10; </w:t>
      </w:r>
    </w:p>
    <w:p w:rsidR="00AA67BB" w:rsidRPr="000E0F34" w:rsidRDefault="00AA67BB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факс</w:t>
      </w:r>
      <w:r w:rsidRPr="000E0F34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 xml:space="preserve"> (3463) 25-32-64, </w:t>
      </w:r>
    </w:p>
    <w:p w:rsidR="00AA67BB" w:rsidRPr="00336922" w:rsidRDefault="00AA67BB" w:rsidP="00AA67B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 xml:space="preserve">E-mail: </w:t>
      </w:r>
      <w:r w:rsidRPr="00336922">
        <w:rPr>
          <w:rFonts w:ascii="Times New Roman" w:eastAsia="Times New Roman" w:hAnsi="Times New Roman" w:cs="Times New Roman"/>
          <w:color w:val="0000FF"/>
          <w:sz w:val="23"/>
          <w:szCs w:val="23"/>
          <w:u w:val="single"/>
          <w:lang w:val="en-US" w:eastAsia="ru-RU"/>
        </w:rPr>
        <w:t>YakovlenkoYV@nues.te.ru</w:t>
      </w:r>
    </w:p>
    <w:p w:rsidR="00AA67BB" w:rsidRPr="00336922" w:rsidRDefault="00AA67BB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По техническим вопросам: </w:t>
      </w:r>
    </w:p>
    <w:p w:rsidR="00AA67BB" w:rsidRPr="00336922" w:rsidRDefault="00467AED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proofErr w:type="spellStart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Палухин</w:t>
      </w:r>
      <w:proofErr w:type="spellEnd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Сергей Анатольевич</w:t>
      </w:r>
      <w:r w:rsidR="00AA67BB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– 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Начальник </w:t>
      </w:r>
      <w:proofErr w:type="spellStart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СМиТ</w:t>
      </w:r>
      <w:proofErr w:type="spellEnd"/>
      <w:r w:rsidR="00AA67BB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, телефон (3463) 25-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34-45</w:t>
      </w:r>
    </w:p>
    <w:p w:rsidR="00AA67BB" w:rsidRPr="00336922" w:rsidRDefault="00AA67BB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 xml:space="preserve">E-mail: </w:t>
      </w:r>
      <w:r w:rsidR="00467AED" w:rsidRPr="00336922">
        <w:rPr>
          <w:rFonts w:ascii="Times New Roman" w:eastAsia="Times New Roman" w:hAnsi="Times New Roman" w:cs="Times New Roman"/>
          <w:color w:val="0000FF"/>
          <w:sz w:val="23"/>
          <w:szCs w:val="23"/>
          <w:u w:val="single"/>
          <w:lang w:val="en-US" w:eastAsia="ru-RU"/>
        </w:rPr>
        <w:t>PalukhinSA@nues.te.ru</w:t>
      </w:r>
    </w:p>
    <w:p w:rsidR="00AA67BB" w:rsidRPr="00AA67BB" w:rsidRDefault="00AA67BB" w:rsidP="00C63E37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A67BB" w:rsidRPr="00AA67BB" w:rsidRDefault="00AA67BB" w:rsidP="00C63E37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A67BB" w:rsidRPr="00AA67BB" w:rsidRDefault="00AA67BB" w:rsidP="00C63E37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78609D" w:rsidRPr="000E0F34" w:rsidRDefault="0078609D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336922" w:rsidRPr="000E0F34" w:rsidRDefault="00336922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336922" w:rsidRPr="000E0F34" w:rsidRDefault="00336922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D30A1" w:rsidRPr="00077B8C" w:rsidRDefault="00ED30A1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097745" w:rsidRPr="00077B8C" w:rsidRDefault="00097745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3C7409" w:rsidRPr="00CB09CE" w:rsidRDefault="000319FB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I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780262" w:rsidRP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обязательных докум</w:t>
      </w:r>
      <w:r w:rsid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ентов, представляемых участника</w:t>
      </w:r>
      <w:r w:rsidR="00780262" w:rsidRP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 закупки для подтверждения их соответствия установленным обязательным требованиям к Участникам закупки</w:t>
      </w: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62A39" w:rsidRPr="00CB09CE" w:rsidRDefault="00262A39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723D" w:rsidRPr="00CB09CE" w:rsidRDefault="003C7409" w:rsidP="00780262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Участники процедуры закупки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составе своей ценовой заявки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обязаны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 в системе (</w:t>
      </w:r>
      <w:hyperlink r:id="rId22" w:history="1">
        <w:r w:rsidR="00467AED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https://etp.rosseti.ru</w:t>
        </w:r>
      </w:hyperlink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следующие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сканированные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документов,</w:t>
      </w:r>
      <w:r w:rsidRPr="00CB09CE">
        <w:rPr>
          <w:rFonts w:ascii="Times New Roman" w:hAnsi="Times New Roman" w:cs="Times New Roman"/>
          <w:sz w:val="24"/>
          <w:szCs w:val="24"/>
        </w:rPr>
        <w:t xml:space="preserve"> подтверждающих соотв</w:t>
      </w:r>
      <w:r w:rsidR="00E36C83">
        <w:rPr>
          <w:rFonts w:ascii="Times New Roman" w:hAnsi="Times New Roman" w:cs="Times New Roman"/>
          <w:sz w:val="24"/>
          <w:szCs w:val="24"/>
        </w:rPr>
        <w:t>етствие участников закупочной процедуры</w:t>
      </w:r>
      <w:r w:rsidR="00E44FB4">
        <w:rPr>
          <w:rFonts w:ascii="Times New Roman" w:hAnsi="Times New Roman" w:cs="Times New Roman"/>
          <w:sz w:val="24"/>
          <w:szCs w:val="24"/>
        </w:rPr>
        <w:t>.</w:t>
      </w:r>
    </w:p>
    <w:p w:rsidR="003448A3" w:rsidRPr="00CB09CE" w:rsidRDefault="003448A3" w:rsidP="00AD37A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6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7658"/>
      </w:tblGrid>
      <w:tr w:rsidR="00007A10" w:rsidRPr="00CB09CE" w:rsidTr="00D11ADB">
        <w:trPr>
          <w:trHeight w:val="322"/>
        </w:trPr>
        <w:tc>
          <w:tcPr>
            <w:tcW w:w="846" w:type="pct"/>
          </w:tcPr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54" w:type="pct"/>
            <w:vAlign w:val="center"/>
          </w:tcPr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Наименование предоставляемых документов</w:t>
            </w:r>
          </w:p>
        </w:tc>
      </w:tr>
      <w:tr w:rsidR="00AA328C" w:rsidRPr="00CB09CE" w:rsidTr="00D11ADB">
        <w:trPr>
          <w:trHeight w:val="322"/>
        </w:trPr>
        <w:tc>
          <w:tcPr>
            <w:tcW w:w="846" w:type="pct"/>
            <w:vAlign w:val="center"/>
          </w:tcPr>
          <w:p w:rsidR="003448A3" w:rsidRPr="00DC3F0E" w:rsidRDefault="003448A3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BC2895" w:rsidRPr="00CB09CE" w:rsidRDefault="00DC3F0E" w:rsidP="00E36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 на поставку</w:t>
            </w:r>
            <w:r w:rsidR="0066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C82550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Ценовая заявка</w:t>
            </w:r>
            <w:r w:rsidR="003448A3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(форма 1)</w:t>
            </w:r>
            <w:r w:rsidR="009475D3" w:rsidRPr="0094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="002D1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(сканированная копия),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оформленн</w:t>
            </w:r>
            <w:r w:rsidR="002E0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форме 1, приведенной в разделе III. </w:t>
            </w:r>
            <w:r w:rsidR="00077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 w:rsidR="00077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настоящей Документации запросу цен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64C39" w:rsidRPr="00CB09CE" w:rsidTr="00D11ADB">
        <w:trPr>
          <w:trHeight w:val="322"/>
        </w:trPr>
        <w:tc>
          <w:tcPr>
            <w:tcW w:w="846" w:type="pct"/>
            <w:vAlign w:val="center"/>
          </w:tcPr>
          <w:p w:rsidR="00664C39" w:rsidRPr="00DC3F0E" w:rsidRDefault="00664C39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664C39" w:rsidRPr="00664C39" w:rsidRDefault="00664C39" w:rsidP="00664C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Учредительные документы Участника в действующей редакции – Устав, Положение и др. (копии, заверенные Участником).</w:t>
            </w:r>
          </w:p>
          <w:p w:rsidR="00664C39" w:rsidRDefault="00664C39" w:rsidP="00664C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Если контрагентом является индивидуальный предприниматель – паспорт (копия, заверенная Участником).</w:t>
            </w:r>
          </w:p>
        </w:tc>
      </w:tr>
      <w:tr w:rsidR="00664C39" w:rsidRPr="00CB09CE" w:rsidTr="00D11ADB">
        <w:trPr>
          <w:trHeight w:val="322"/>
        </w:trPr>
        <w:tc>
          <w:tcPr>
            <w:tcW w:w="846" w:type="pct"/>
            <w:vAlign w:val="center"/>
          </w:tcPr>
          <w:p w:rsidR="00664C39" w:rsidRPr="00DC3F0E" w:rsidRDefault="00664C39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664C39" w:rsidRPr="00664C39" w:rsidRDefault="00664C39" w:rsidP="00664C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выписка из единого государственного реестра индивидуальных предпринимателей или засвидетельствованная в нотариальном порядке копия такой выписки (для индивидуального предпринимателя), которые получены не ранее чем за шесть месяцев до даты начала срока подачи заявок на участие в закупке.</w:t>
            </w:r>
            <w:proofErr w:type="gramEnd"/>
          </w:p>
        </w:tc>
      </w:tr>
      <w:tr w:rsidR="00007A10" w:rsidRPr="00CB09CE" w:rsidTr="00D11ADB">
        <w:trPr>
          <w:trHeight w:val="322"/>
        </w:trPr>
        <w:tc>
          <w:tcPr>
            <w:tcW w:w="846" w:type="pct"/>
            <w:vAlign w:val="center"/>
          </w:tcPr>
          <w:p w:rsidR="00007A10" w:rsidRPr="00CB09CE" w:rsidRDefault="00007A10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юридических лиц - Справка в свободной форме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лица. В справке должны быть указаны следующие сведения: 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предмет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цена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сведения о наличии/отсутствии признаков крупной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 наличии/отсутствии признаков сделки, в совершении которой имеется заинтересованность;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сведения о наличии/отсутствии признаков сделки, требующей предварительного одобрения компетентным органом юридического лица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(кроме крупных сделок/сделок с заинтересованностью)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007A10" w:rsidRPr="00CB09CE" w:rsidRDefault="00E7427F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 рекомендации к содержанию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сп</w:t>
            </w:r>
            <w:r w:rsidR="00ED02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равки предусмотрены в форме 3</w:t>
            </w:r>
            <w:r w:rsidR="00DC3F0E">
              <w:t xml:space="preserve"> (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раздел III.</w:t>
            </w:r>
            <w:proofErr w:type="gramEnd"/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077B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 w:rsidR="00077B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настоящей Документации запросу цен с ценой</w:t>
            </w:r>
            <w:r w:rsidR="00ED02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ED0269"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D0269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ED0269" w:rsidRPr="00CB09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007A10" w:rsidRPr="00CB09CE" w:rsidTr="00D11ADB">
        <w:trPr>
          <w:trHeight w:val="322"/>
        </w:trPr>
        <w:tc>
          <w:tcPr>
            <w:tcW w:w="846" w:type="pct"/>
            <w:vAlign w:val="center"/>
          </w:tcPr>
          <w:p w:rsidR="00007A10" w:rsidRPr="00CB09CE" w:rsidRDefault="00007A10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7427F" w:rsidRDefault="00E7427F" w:rsidP="00E74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на совершение крупной сделки (в случаях, предусмотренных действующим законодательством РФ или учредит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ельными документами Участника)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(оригинал решения об одобрении компет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ентным органом Участника сделки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либо оригинал выписки из решения, удостоверенные печатью Участника).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007A10" w:rsidRPr="00CB09CE" w:rsidRDefault="00E7427F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* 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рекомендации к содержанию справки предусмотрены в форме 3 (раздел III.</w:t>
            </w:r>
            <w:proofErr w:type="gramEnd"/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077B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 w:rsidR="00077B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настоящей Документации запросу цен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 ценой 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D0269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на совершение сделки, в отношении которой имеется заинтересованность (в случаях, предусмотренных действующим законодательством РФ или учреди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тельными документами Участника)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(оригинал решения об одобрении компет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ентным органом Участника сделки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либо оригинал выписки из решения, удо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стоверенные печатью Участника). *</w:t>
            </w:r>
          </w:p>
          <w:p w:rsidR="00E7427F" w:rsidRPr="00ED0269" w:rsidRDefault="00ED0269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 рекомендации к содержанию резолютивной части решения предусмотрены в фор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 3</w:t>
            </w: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D0269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в случаях, когда в соответствии с учредительными документами Участника требуется одобрение сделки компетентным органом Участника (кроме крупных сделок/сделок с заинтересованностью) (оригинал решения об одобрении компетентным органом Участника либо оригинал выписки из решения, удостоверенные печатью Участника).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E7427F" w:rsidRPr="00ED0269" w:rsidRDefault="00ED0269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* 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рекомендации к содержанию справки предусмотрены в форме 3 (раздел III.</w:t>
            </w:r>
            <w:proofErr w:type="gramEnd"/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077B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 w:rsidR="00077B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настоящей Документации запросу цен с 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ценой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383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474A2">
              <w:rPr>
                <w:rFonts w:ascii="Times New Roman" w:hAnsi="Times New Roman" w:cs="Times New Roman"/>
                <w:sz w:val="24"/>
                <w:szCs w:val="24"/>
              </w:rPr>
              <w:t>Участник обязан декларировать в заявке о соответствии критериям отнесения к субъектам малого и среднего предпринимательства в соответствии со ст. 4 Федерального закона РФ от 24.07.200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474A2">
              <w:rPr>
                <w:rFonts w:ascii="Times New Roman" w:hAnsi="Times New Roman" w:cs="Times New Roman"/>
                <w:sz w:val="24"/>
                <w:szCs w:val="24"/>
              </w:rPr>
              <w:t>г. №209-ФЗ</w:t>
            </w:r>
            <w:r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 (форма 4 в разделе III.</w:t>
            </w:r>
            <w:proofErr w:type="gramEnd"/>
            <w:r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77B8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54100">
              <w:rPr>
                <w:rFonts w:ascii="Times New Roman" w:hAnsi="Times New Roman" w:cs="Times New Roman"/>
                <w:sz w:val="24"/>
                <w:szCs w:val="24"/>
              </w:rPr>
              <w:t>Образцы форм документов, включаемых в предложение на поставку</w:t>
            </w:r>
            <w:r w:rsidR="00077B8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настоящей Документации запросу цен) (сканированная копия).</w:t>
            </w:r>
            <w:r w:rsidRPr="009D24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gramEnd"/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Копия годовой бухгалтерской (финансовой) отчетности (бухгалтерский баланс, отчет о финансовых результатах)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(3 месяца, 6 месяцев, 9 месяцев), заверенная руководителем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D1685">
              <w:rPr>
                <w:rFonts w:ascii="Times New Roman" w:hAnsi="Times New Roman" w:cs="Times New Roman"/>
                <w:sz w:val="24"/>
                <w:szCs w:val="24"/>
              </w:rPr>
              <w:t xml:space="preserve">Оригинал референции банка, выданной не ранее, чем за 30 календарных </w:t>
            </w:r>
            <w:r w:rsidRPr="002D16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дней до истечения срока окончания приема конкурентных заявок, в которой указываются все открытые счета, факты нарушения контрагентом платежных обязательств, обороты по счетам (за последний год до даты получения референции), характеристика контрагента от банка, информация об аресте счетов 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2D16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537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об отсутствии задолженности по уплате налогов, сборов, страховых взносов, пеней и налоговых санкций в соответствии с действующим законодательством Российской Федерации. </w:t>
            </w:r>
            <w:proofErr w:type="gramStart"/>
            <w:r w:rsidRPr="00383537">
              <w:rPr>
                <w:rFonts w:ascii="Times New Roman" w:hAnsi="Times New Roman" w:cs="Times New Roman"/>
                <w:sz w:val="24"/>
                <w:szCs w:val="24"/>
              </w:rPr>
              <w:t>Справка должна быть оформлена в соответствии с приложением № 1 к приказу ФНС России от 21 июля 2014 г. N ММВ-7-8/378@ (форма код по КНД 1120101) и выдана подразделением Федеральной налоговой службы (по месту государственной регистрации Участника (субподрядчика, члена коллективного участника) в качестве юридического лица, физического лица в качестве индивидуального</w:t>
            </w:r>
            <w:r w:rsidR="004B0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3537">
              <w:rPr>
                <w:rFonts w:ascii="Times New Roman" w:hAnsi="Times New Roman" w:cs="Times New Roman"/>
                <w:sz w:val="24"/>
                <w:szCs w:val="24"/>
              </w:rPr>
              <w:t>предпринимателя) с приложением оттиска печати,</w:t>
            </w:r>
            <w:r w:rsidR="004B0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3537">
              <w:rPr>
                <w:rFonts w:ascii="Times New Roman" w:hAnsi="Times New Roman" w:cs="Times New Roman"/>
                <w:sz w:val="24"/>
                <w:szCs w:val="24"/>
              </w:rPr>
              <w:t>не ранее, чем за 30</w:t>
            </w:r>
            <w:proofErr w:type="gramEnd"/>
            <w:r w:rsidRPr="00383537">
              <w:rPr>
                <w:rFonts w:ascii="Times New Roman" w:hAnsi="Times New Roman" w:cs="Times New Roman"/>
                <w:sz w:val="24"/>
                <w:szCs w:val="24"/>
              </w:rPr>
              <w:t xml:space="preserve"> дней до срока окончания подачи Заявок, с указанием сведений об отсутств</w:t>
            </w:r>
            <w:proofErr w:type="gramStart"/>
            <w:r w:rsidRPr="00383537">
              <w:rPr>
                <w:rFonts w:ascii="Times New Roman" w:hAnsi="Times New Roman" w:cs="Times New Roman"/>
                <w:sz w:val="24"/>
                <w:szCs w:val="24"/>
              </w:rPr>
              <w:t>ии у У</w:t>
            </w:r>
            <w:proofErr w:type="gramEnd"/>
            <w:r w:rsidRPr="00383537">
              <w:rPr>
                <w:rFonts w:ascii="Times New Roman" w:hAnsi="Times New Roman" w:cs="Times New Roman"/>
                <w:sz w:val="24"/>
                <w:szCs w:val="24"/>
              </w:rPr>
              <w:t>частника (субподрядчика, члена коллективного участника)</w:t>
            </w:r>
            <w:r w:rsidR="004B0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3537">
              <w:rPr>
                <w:rFonts w:ascii="Times New Roman" w:hAnsi="Times New Roman" w:cs="Times New Roman"/>
                <w:sz w:val="24"/>
                <w:szCs w:val="24"/>
              </w:rPr>
              <w:t>неисполненной обязанности по уплате налогов, сборов, пеней, штрафов и процентов.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36C83">
              <w:rPr>
                <w:rFonts w:ascii="Times New Roman" w:hAnsi="Times New Roman" w:cs="Times New Roman"/>
                <w:sz w:val="24"/>
                <w:szCs w:val="24"/>
              </w:rPr>
              <w:t xml:space="preserve">Анкета Участника </w:t>
            </w:r>
            <w:r w:rsidRP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(форма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</w:t>
            </w:r>
            <w:r w:rsidRPr="00E36C83">
              <w:t xml:space="preserve"> 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III.</w:t>
            </w:r>
            <w:proofErr w:type="gramEnd"/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7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 w:rsidR="00077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настоящей Документации запросу цен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ценой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Расписка о согласии на проведение проверки Служ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бой экономической безопасности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АО </w:t>
            </w:r>
            <w:r w:rsidR="00077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Тюменьэнерго</w:t>
            </w:r>
            <w:r w:rsidR="00077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предмет благонадежности 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3C003F" w:rsidRDefault="00383537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заявка Участника, иные документы в рамках закупочной процедуры (в том числе, документы в составе заявки и документы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итогам закупочной процедуры), </w:t>
            </w: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подписывается представителем Участника, который не является лицом, осуществляющим функции единоличного исполнительного органа (руководителем) Участника, предоставляется:</w:t>
            </w:r>
          </w:p>
          <w:p w:rsidR="00383537" w:rsidRPr="003C003F" w:rsidRDefault="00383537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доверенность, подтверждающая полномочия такого лица на совершение вышеуказанных действий (оригинал или нотариально заверенная копия);</w:t>
            </w:r>
          </w:p>
          <w:p w:rsidR="00383537" w:rsidRPr="003C003F" w:rsidRDefault="00383537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договор о передаче полномочий исполнительного органа Участника управляющей организации/управляющему (заверенная Участником копия) (в случае, если документы подписаны представителем управляющей организации/ управляющим);</w:t>
            </w:r>
          </w:p>
          <w:p w:rsidR="00383537" w:rsidRPr="00CB09CE" w:rsidRDefault="00383537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выписка из ЕГРЮЛ управляющей организации/ выписка из ЕГРИП управляющего (заверенная Участником копия), выданная не ранее чем за шесть месяцев до даты начала срока подачи заявок на участие в закупке (в случае, если документы подписаны представителем управляющей организации/ управляющи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м) (сканированные копии).</w:t>
            </w:r>
          </w:p>
        </w:tc>
      </w:tr>
      <w:tr w:rsidR="00744564" w:rsidRPr="00CB09CE" w:rsidTr="00D11ADB">
        <w:trPr>
          <w:trHeight w:val="322"/>
        </w:trPr>
        <w:tc>
          <w:tcPr>
            <w:tcW w:w="846" w:type="pct"/>
            <w:vAlign w:val="center"/>
          </w:tcPr>
          <w:p w:rsidR="00744564" w:rsidRPr="00CB09CE" w:rsidRDefault="00744564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744564" w:rsidRPr="00744564" w:rsidRDefault="00744564" w:rsidP="007445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44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Участника (членов коллективного</w:t>
            </w:r>
            <w:proofErr w:type="gramEnd"/>
          </w:p>
          <w:p w:rsidR="00744564" w:rsidRPr="00744564" w:rsidRDefault="00744564" w:rsidP="007445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44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Участника/субподрядчика/соисполнителя/субпоставщика) в </w:t>
            </w:r>
            <w:proofErr w:type="gramEnd"/>
          </w:p>
          <w:p w:rsidR="00744564" w:rsidRPr="003C003F" w:rsidRDefault="00744564" w:rsidP="007445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произвольной форме об отсутствии по состоянию на дату подачи заявки уголовного преследования лиц, осуществляющих функции исполнительного органа управления Участника, члена коллективного Участника, субподрядчика (соисполнителя/субпоставщика) по </w:t>
            </w:r>
            <w:proofErr w:type="gramStart"/>
            <w:r w:rsidRPr="00744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преступлениям</w:t>
            </w:r>
            <w:proofErr w:type="gramEnd"/>
            <w:r w:rsidRPr="00744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предусмотренным главой 22 Уголовного кодекса </w:t>
            </w:r>
            <w:r w:rsidRPr="00744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 (за исключением статей 169, 170, 171.2, 184, 190-193)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B28B8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Default="00383537" w:rsidP="00F16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Сведения в отношении всей цепочки собственников, включая бенефициаров (в том числе конечных) Участника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383537" w:rsidRPr="00CB09CE" w:rsidRDefault="00383537" w:rsidP="008A0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ные</w:t>
            </w:r>
            <w:r w:rsidRPr="008A0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документы размещаются в составе заявки в соответствии с функционалом ЭТП </w:t>
            </w:r>
            <w:r w:rsidR="00F50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ОАО</w:t>
            </w:r>
            <w:r w:rsidRPr="008A0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77B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proofErr w:type="spellStart"/>
            <w:r w:rsidRPr="008A0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Россети</w:t>
            </w:r>
            <w:proofErr w:type="spellEnd"/>
            <w:r w:rsidR="00077B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8A0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(etp.rosseti.ru)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(контактное лицо по данному разделу:</w:t>
            </w:r>
            <w:proofErr w:type="gramEnd"/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144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Охотников Вениамин Павлович, тел. (3463) 25-34-21.)</w:t>
            </w:r>
            <w:proofErr w:type="gramEnd"/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DB28B8" w:rsidRDefault="00383537" w:rsidP="00D11ADB">
            <w:pPr>
              <w:pStyle w:val="a7"/>
              <w:numPr>
                <w:ilvl w:val="1"/>
                <w:numId w:val="35"/>
              </w:numPr>
              <w:spacing w:after="0" w:line="240" w:lineRule="auto"/>
              <w:ind w:hanging="9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8B2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Участника закупки</w:t>
            </w: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D11ADB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DB28B8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Учредительные документы Участника в действующей редакции – Устав, Положение и др. (копии, заверенные Участником)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DB28B8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DB28B8" w:rsidRDefault="00383537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которые получены не ранее чем за шесть месяцев до даты начала срока подачи заявок на участие в закупке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(сканированная копия).</w:t>
            </w:r>
            <w:proofErr w:type="gramEnd"/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юридических лиц - Свидетельств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о государственной регистрации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(сканированная копия).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4E6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о постановке на учет в налоговом органе юридического лица, образованного в соответствии с законодательством Российской Фе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дерации по месту нахождения на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РФ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241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заседания совета директоров (наблюдательного совета/общего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собрания акционеров/участников) решение учредителя об избрании/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назначении исполнительного органа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лиц, зарегистрированных в реестре акционеров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(форма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в 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разделе III.</w:t>
            </w:r>
            <w:proofErr w:type="gramEnd"/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077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 w:rsidR="00077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настоящей Документации запросу цен с ценой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числе, персональные данные субъектов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83537" w:rsidRPr="00CB09CE" w:rsidRDefault="00383537" w:rsidP="00AD37AA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383537" w:rsidRPr="00F16860" w:rsidRDefault="00383537" w:rsidP="00A70A67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F16860" w:rsidRDefault="00383537" w:rsidP="00184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контрагенте, его цепочке собственников, включая бенефициаров (в том числе конечных)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двух видах: </w:t>
            </w:r>
            <w:r w:rsidRPr="0075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сканированная копия 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формате </w:t>
            </w:r>
            <w:r w:rsidRPr="0075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Excel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(приложение 3 к настояще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Документации по запросу Цен).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1"/>
                <w:numId w:val="35"/>
              </w:numPr>
              <w:spacing w:after="0" w:line="240" w:lineRule="auto"/>
              <w:ind w:hanging="9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BA5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всей цепочки собственников (учредители, акционеры) и бенефициаров (в том числе конечных) Участника закупки</w:t>
            </w: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3C003F" w:rsidRDefault="00383537" w:rsidP="003C003F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юридических лиц: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3C003F" w:rsidRDefault="00383537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Учредительные документы Участника в действующей редакции – Устав, Положение и др.</w:t>
            </w:r>
            <w:r w:rsidR="004B0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3C003F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457973" w:rsidRDefault="00383537" w:rsidP="00B05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57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выписка из единого государственного реестра индивидуальных предпринимателей или засвидетельствованная в нотариальном порядке копия такой выписки (для индивидуального предпринимателя), которые получены не ранее чем за шесть месяцев до даты начала срока подачи заявок на участие в закупке*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383537" w:rsidRPr="00CB09CE" w:rsidRDefault="00383537" w:rsidP="00B05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Выписка из ЕГРЮЛ/ЕГРИП должна содержать актуальные сведения о юридическом лице/индивидуальном предпринимателе. 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заседания совета директоров (наблюдательного совета/общего собрания акционеров/участников)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ешение учредителя об избрании /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назначении исполнительного органа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лиц, зарегист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рированных в реестре акционеров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копия).</w:t>
            </w:r>
          </w:p>
        </w:tc>
      </w:tr>
      <w:tr w:rsidR="00383537" w:rsidRPr="00CB09CE" w:rsidTr="00D11ADB">
        <w:trPr>
          <w:trHeight w:val="3256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(форма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t xml:space="preserve"> 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разделе III.</w:t>
            </w:r>
            <w:proofErr w:type="gramEnd"/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077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 w:rsidR="00077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настоящей Документации запросу цен с ценой)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383537" w:rsidRPr="00CB09CE" w:rsidRDefault="00383537" w:rsidP="00BA5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числе, персональные данные субъектов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83537" w:rsidRPr="00CB09CE" w:rsidRDefault="00383537" w:rsidP="00AD37AA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383537" w:rsidRPr="00F16860" w:rsidRDefault="00383537" w:rsidP="00A70A67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B28B8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физических лиц: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7D02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(форма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разделе III.</w:t>
            </w:r>
            <w:proofErr w:type="gramEnd"/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077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 w:rsidR="00077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настоящей Документации запросу цен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ценой)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gramEnd"/>
          </w:p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числе, персональные данные субъектов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83537" w:rsidRPr="00CB09CE" w:rsidRDefault="00383537" w:rsidP="00AD37AA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383537" w:rsidRPr="00F16860" w:rsidRDefault="00383537" w:rsidP="00A70A67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      </w:r>
          </w:p>
        </w:tc>
      </w:tr>
    </w:tbl>
    <w:p w:rsidR="00AD37AA" w:rsidRPr="00CB09CE" w:rsidRDefault="00AD37AA" w:rsidP="00E86FCB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4100" w:rsidRDefault="00154100" w:rsidP="00211A6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54100" w:rsidRDefault="00154100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54100" w:rsidRDefault="00154100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827B6" w:rsidRPr="00CB09CE" w:rsidRDefault="003827B6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Раздел III. </w:t>
      </w:r>
      <w:bookmarkStart w:id="5" w:name="_Toc198020300"/>
      <w:bookmarkStart w:id="6" w:name="_Ref198288170"/>
      <w:bookmarkStart w:id="7" w:name="_Toc202080146"/>
      <w:bookmarkStart w:id="8" w:name="_Ref204763566"/>
      <w:bookmarkStart w:id="9" w:name="_Ref257578646"/>
      <w:bookmarkStart w:id="10" w:name="_Ref257579519"/>
      <w:bookmarkStart w:id="11" w:name="_Ref257820542"/>
      <w:bookmarkStart w:id="12" w:name="_Ref315193700"/>
      <w:bookmarkStart w:id="13" w:name="_Ref315269512"/>
      <w:bookmarkStart w:id="14" w:name="_Toc369019494"/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ОБРАЗЦЫ ФОРМ ДОКУМЕНТОВ, ВКЮЧАЕМЫХ В 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ПРЕДЛОЖЕНИЕ НА ПОСТАВКУ</w:t>
      </w:r>
    </w:p>
    <w:p w:rsidR="007A2D5B" w:rsidRPr="00CB09CE" w:rsidRDefault="007A2D5B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E723A" w:rsidRPr="00CB09CE" w:rsidRDefault="00B01183" w:rsidP="005E723A">
      <w:pPr>
        <w:pStyle w:val="a7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Ценовая</w:t>
      </w:r>
      <w:r w:rsidR="005E723A"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заявк</w:t>
      </w:r>
      <w:r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а (форма 1) </w:t>
      </w: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000" w:firstRow="0" w:lastRow="0" w:firstColumn="0" w:lastColumn="0" w:noHBand="0" w:noVBand="0"/>
      </w:tblPr>
      <w:tblGrid>
        <w:gridCol w:w="9464"/>
      </w:tblGrid>
      <w:tr w:rsidR="005E723A" w:rsidRPr="00CB09CE" w:rsidTr="00B01183">
        <w:tc>
          <w:tcPr>
            <w:tcW w:w="9464" w:type="dxa"/>
            <w:shd w:val="clear" w:color="auto" w:fill="C0C0C0"/>
          </w:tcPr>
          <w:p w:rsidR="005E723A" w:rsidRPr="00CB09CE" w:rsidRDefault="005E723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начало формы</w:t>
            </w:r>
          </w:p>
        </w:tc>
      </w:tr>
    </w:tbl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ФИРМЕННОМ БЛАНКЕ УЧАСТНИКА!!!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4B0FDE" w:rsidP="005E72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E723A"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Исх. № _____ от _____________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44FE" w:rsidRPr="001144FE" w:rsidRDefault="001144FE" w:rsidP="001144FE">
      <w:pPr>
        <w:spacing w:after="0" w:line="240" w:lineRule="auto"/>
        <w:ind w:left="4962" w:hanging="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Директор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  <w:r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филиала АО </w:t>
      </w:r>
    </w:p>
    <w:p w:rsidR="001144FE" w:rsidRPr="001144FE" w:rsidRDefault="00077B8C" w:rsidP="001144FE">
      <w:pPr>
        <w:spacing w:after="0" w:line="240" w:lineRule="auto"/>
        <w:ind w:left="4962" w:hanging="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1144FE"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Тюменьэнерго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1144FE"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Нефтеюганские электрические сети</w:t>
      </w:r>
    </w:p>
    <w:p w:rsidR="005E723A" w:rsidRPr="00CB0BAD" w:rsidRDefault="001144FE" w:rsidP="001144FE">
      <w:pPr>
        <w:spacing w:after="0" w:line="240" w:lineRule="auto"/>
        <w:ind w:left="4962" w:hanging="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А.А. Фирсов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</w:p>
    <w:p w:rsidR="005E723A" w:rsidRPr="00CB0BAD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5E723A" w:rsidRPr="00CB09CE" w:rsidRDefault="004B0FDE" w:rsidP="00240103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44FE" w:rsidRDefault="005E723A" w:rsidP="00E47B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Ценовая заявка на </w:t>
      </w:r>
      <w:r w:rsidR="000C42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поставку</w:t>
      </w:r>
      <w:r w:rsidR="000C4224" w:rsidRPr="000C42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67AED" w:rsidRPr="0046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микроавтобуса для нужд филиала АО </w:t>
      </w:r>
      <w:r w:rsidR="00077B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467AED" w:rsidRPr="0046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467AED" w:rsidRPr="0046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Нефтеюганские электрические сети</w:t>
      </w:r>
    </w:p>
    <w:p w:rsidR="001144FE" w:rsidRPr="00CB09CE" w:rsidRDefault="001144FE" w:rsidP="00E47B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43A5" w:rsidRDefault="002543A5" w:rsidP="001F4B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Уважаемые господа!</w:t>
      </w:r>
      <w:r w:rsidR="00077B8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Y="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714"/>
        <w:gridCol w:w="5642"/>
      </w:tblGrid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Участник закупки /</w:t>
            </w:r>
          </w:p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Лидер коллективного участника</w:t>
            </w:r>
          </w:p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 xml:space="preserve">[оставить </w:t>
            </w:r>
            <w:proofErr w:type="gramStart"/>
            <w:r w:rsidRPr="00EC23D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нужное</w:t>
            </w:r>
            <w:proofErr w:type="gramEnd"/>
            <w:r w:rsidRPr="00EC23D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]</w:t>
            </w: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1.1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ИНН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1.2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КПП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1.3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Юридический адрес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Субподрядчик/соисполнитель/субпоставщик/член коллективного участника</w:t>
            </w:r>
          </w:p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 xml:space="preserve">[оставить </w:t>
            </w:r>
            <w:proofErr w:type="gramStart"/>
            <w:r w:rsidRPr="00EC23D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нужное</w:t>
            </w:r>
            <w:proofErr w:type="gramEnd"/>
            <w:r w:rsidRPr="00EC23D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]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2.1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ИНН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2.2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КПП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rPr>
          <w:trHeight w:val="283"/>
        </w:trPr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2.3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Юридический адрес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</w:tbl>
    <w:p w:rsidR="00097745" w:rsidRPr="00336922" w:rsidRDefault="004B0FDE" w:rsidP="002232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3C0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Изучив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 и требования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2329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звещения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</w:t>
      </w:r>
      <w:r w:rsidR="008A0F6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открытого</w:t>
      </w:r>
      <w:r w:rsidR="00FD0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запроса цен, опубликованного на официальном сайте РФ </w:t>
      </w:r>
      <w:hyperlink r:id="rId23" w:history="1"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zakupki</w:t>
        </w:r>
        <w:proofErr w:type="spellEnd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gov</w:t>
        </w:r>
        <w:proofErr w:type="spellEnd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№___________ от __________20____г. </w:t>
      </w:r>
      <w:r w:rsidR="005E723A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[указывается номер и дата Извещения о проведении запроса цен]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(ЭТП </w:t>
      </w:r>
      <w:r w:rsidR="0034434D" w:rsidRPr="0034434D">
        <w:rPr>
          <w:rFonts w:ascii="Times New Roman" w:eastAsia="Times New Roman" w:hAnsi="Times New Roman" w:cs="Times New Roman"/>
          <w:sz w:val="24"/>
          <w:szCs w:val="24"/>
          <w:lang w:eastAsia="ru-RU"/>
        </w:rPr>
        <w:t>etp.rosseti.ru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№__________ от ______20____г.)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документацию по запросу цен, и принимая установленные в них требования, </w:t>
      </w:r>
      <w:r w:rsidR="00654A80" w:rsidRPr="00CB0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мы, </w:t>
      </w:r>
      <w:r w:rsidR="00654A80" w:rsidRPr="00CB09CE">
        <w:rPr>
          <w:rFonts w:ascii="Times New Roman" w:eastAsia="Times New Roman" w:hAnsi="Times New Roman" w:cs="Times New Roman"/>
          <w:color w:val="31849B" w:themeColor="accent5" w:themeShade="BF"/>
          <w:sz w:val="24"/>
          <w:szCs w:val="24"/>
          <w:lang w:eastAsia="ru-RU"/>
        </w:rPr>
        <w:t>[</w:t>
      </w:r>
      <w:r w:rsidR="0018263B" w:rsidRPr="00CB09CE">
        <w:rPr>
          <w:rFonts w:ascii="Times New Roman" w:eastAsia="Times New Roman" w:hAnsi="Times New Roman" w:cs="Times New Roman"/>
          <w:color w:val="31849B" w:themeColor="accent5" w:themeShade="BF"/>
          <w:sz w:val="24"/>
          <w:szCs w:val="24"/>
          <w:lang w:eastAsia="ru-RU"/>
        </w:rPr>
        <w:t>п</w:t>
      </w:r>
      <w:r w:rsidR="0018263B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олное наименование и сокращенное наименование (для</w:t>
      </w:r>
      <w:r w:rsidR="00223298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18263B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юридического лица)/ место нахождения</w:t>
      </w:r>
      <w:proofErr w:type="gramEnd"/>
      <w:r w:rsidR="0018263B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(</w:t>
      </w:r>
      <w:proofErr w:type="gramStart"/>
      <w:r w:rsidR="0018263B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для юридического л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ица)/</w:t>
      </w:r>
      <w:r w:rsidR="00654A80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="0018263B" w:rsidRPr="00CB09C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</w:t>
      </w:r>
      <w:r w:rsidR="0018263B" w:rsidRPr="00CB0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выражаем согласие поставить следующий товар:</w:t>
      </w:r>
      <w:proofErr w:type="gramEnd"/>
    </w:p>
    <w:tbl>
      <w:tblPr>
        <w:tblpPr w:leftFromText="180" w:rightFromText="180" w:vertAnchor="text" w:tblpX="-953" w:tblpY="1"/>
        <w:tblOverlap w:val="never"/>
        <w:tblW w:w="11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  <w:gridCol w:w="2126"/>
        <w:gridCol w:w="1099"/>
        <w:gridCol w:w="709"/>
        <w:gridCol w:w="709"/>
        <w:gridCol w:w="991"/>
        <w:gridCol w:w="852"/>
        <w:gridCol w:w="850"/>
        <w:gridCol w:w="850"/>
      </w:tblGrid>
      <w:tr w:rsidR="00C6195A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626651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62665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№ </w:t>
            </w:r>
            <w:proofErr w:type="gramStart"/>
            <w:r w:rsidRPr="0062665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п</w:t>
            </w:r>
            <w:proofErr w:type="gramEnd"/>
            <w:r w:rsidRPr="0062665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626651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62665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626651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62665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Технические характеристики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626651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proofErr w:type="gramStart"/>
            <w:r w:rsidRPr="0062665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Технические</w:t>
            </w:r>
            <w:proofErr w:type="gramEnd"/>
            <w:r w:rsidRPr="0062665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 предложение </w:t>
            </w:r>
            <w:r w:rsidRPr="0062665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lastRenderedPageBreak/>
              <w:t>Участника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626651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62665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lastRenderedPageBreak/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626651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62665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Кол-во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626651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62665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Цена за ед., руб., без </w:t>
            </w:r>
            <w:r w:rsidRPr="0062665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lastRenderedPageBreak/>
              <w:t>НДС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626651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62665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lastRenderedPageBreak/>
              <w:t xml:space="preserve">Сумма, руб., без </w:t>
            </w:r>
            <w:r w:rsidRPr="0062665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lastRenderedPageBreak/>
              <w:t>НДС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626651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62665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lastRenderedPageBreak/>
              <w:t>Сумма НДС (18%)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626651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62665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Сумма, руб., с НДС </w:t>
            </w:r>
            <w:r w:rsidRPr="0062665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lastRenderedPageBreak/>
              <w:t>(18%)</w:t>
            </w:r>
          </w:p>
        </w:tc>
      </w:tr>
      <w:tr w:rsidR="00336922" w:rsidRPr="00C6195A" w:rsidTr="003369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336922" w:rsidRDefault="00336922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3692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Тип, марка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336922" w:rsidRDefault="00336922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3692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*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336922" w:rsidRDefault="00336922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3692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Указать тип, марку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336922" w:rsidRDefault="00336922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336922" w:rsidRDefault="00336922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336922" w:rsidRDefault="00336922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336922" w:rsidRPr="00C6195A" w:rsidTr="00336922">
        <w:trPr>
          <w:trHeight w:val="2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pStyle w:val="af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Изготовитель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pStyle w:val="af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Россия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097745" w:rsidRDefault="00336922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C90DF3" w:rsidRDefault="00336922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C90DF3" w:rsidRDefault="00336922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C6195A" w:rsidRDefault="00336922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336922">
        <w:trPr>
          <w:trHeight w:val="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pStyle w:val="af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Класс автобуса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pStyle w:val="af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В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097745" w:rsidRDefault="00336922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C6195A" w:rsidRDefault="00336922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336922">
        <w:trPr>
          <w:trHeight w:val="18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26651">
              <w:rPr>
                <w:rFonts w:ascii="Times New Roman" w:hAnsi="Times New Roman" w:cs="Times New Roman"/>
              </w:rPr>
              <w:t>Тахограф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626651">
              <w:rPr>
                <w:rFonts w:ascii="Times New Roman" w:hAnsi="Times New Roman" w:cs="Times New Roman"/>
                <w:color w:val="000000"/>
              </w:rPr>
              <w:t>с блоком СКЗИ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097745" w:rsidRDefault="00336922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C6195A" w:rsidRDefault="00336922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6651">
              <w:rPr>
                <w:rFonts w:ascii="Times New Roman" w:eastAsia="Times New Roman" w:hAnsi="Times New Roman" w:cs="Times New Roman"/>
                <w:b/>
                <w:lang w:eastAsia="ru-RU"/>
              </w:rPr>
              <w:t>Двигатель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54101" w:rsidRDefault="00336922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 xml:space="preserve">Тип двигателя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54101" w:rsidRDefault="00336922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>дизельный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54101" w:rsidRDefault="00336922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>Экологический стандарт, регулирующий уровень вредных выбросов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54101" w:rsidRDefault="00336922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>Евро V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>Объем двигателя, куб. см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 xml:space="preserve">не более 2500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 xml:space="preserve">Мощность, </w:t>
            </w:r>
            <w:proofErr w:type="spellStart"/>
            <w:r w:rsidRPr="00654101">
              <w:rPr>
                <w:sz w:val="22"/>
                <w:szCs w:val="22"/>
              </w:rPr>
              <w:t>л</w:t>
            </w:r>
            <w:proofErr w:type="gramStart"/>
            <w:r w:rsidRPr="00654101">
              <w:rPr>
                <w:sz w:val="22"/>
                <w:szCs w:val="22"/>
              </w:rPr>
              <w:t>.с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>не менее 136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>Мощность, кВт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>не менее 100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A45154"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26651" w:rsidRDefault="00654101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6651">
              <w:rPr>
                <w:rFonts w:ascii="Times New Roman" w:eastAsia="Times New Roman" w:hAnsi="Times New Roman" w:cs="Times New Roman"/>
                <w:b/>
                <w:lang w:eastAsia="ru-RU"/>
              </w:rPr>
              <w:t>Трансмиссия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>Колесная формула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>4х2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>Тип привода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>задний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>Коробка передач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proofErr w:type="gramStart"/>
            <w:r w:rsidRPr="00654101">
              <w:rPr>
                <w:sz w:val="22"/>
                <w:szCs w:val="22"/>
              </w:rPr>
              <w:t>механическая</w:t>
            </w:r>
            <w:proofErr w:type="gramEnd"/>
            <w:r w:rsidRPr="00654101">
              <w:rPr>
                <w:sz w:val="22"/>
                <w:szCs w:val="22"/>
              </w:rPr>
              <w:t>, количество передач вперед 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A45154"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26651" w:rsidRDefault="00654101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6651">
              <w:rPr>
                <w:rFonts w:ascii="Times New Roman" w:eastAsia="Times New Roman" w:hAnsi="Times New Roman" w:cs="Times New Roman"/>
                <w:b/>
                <w:lang w:eastAsia="ru-RU"/>
              </w:rPr>
              <w:t>Кузов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336922">
        <w:trPr>
          <w:trHeight w:val="1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>Тип кузова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proofErr w:type="gramStart"/>
            <w:r w:rsidRPr="00654101">
              <w:rPr>
                <w:sz w:val="22"/>
                <w:szCs w:val="22"/>
              </w:rPr>
              <w:t>цельнометаллический</w:t>
            </w:r>
            <w:proofErr w:type="gramEnd"/>
            <w:r w:rsidRPr="00654101">
              <w:rPr>
                <w:sz w:val="22"/>
                <w:szCs w:val="22"/>
              </w:rPr>
              <w:t>, несущего типа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 xml:space="preserve">Длина, </w:t>
            </w:r>
            <w:proofErr w:type="gramStart"/>
            <w:r w:rsidRPr="00654101">
              <w:rPr>
                <w:sz w:val="22"/>
                <w:szCs w:val="22"/>
              </w:rPr>
              <w:t>мм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 xml:space="preserve">не более 6704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 xml:space="preserve">Ширина, </w:t>
            </w:r>
            <w:proofErr w:type="gramStart"/>
            <w:r w:rsidRPr="00654101">
              <w:rPr>
                <w:sz w:val="22"/>
                <w:szCs w:val="22"/>
              </w:rPr>
              <w:t>мм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>не более 2126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 xml:space="preserve">Высота, </w:t>
            </w:r>
            <w:proofErr w:type="gramStart"/>
            <w:r w:rsidRPr="00654101">
              <w:rPr>
                <w:sz w:val="22"/>
                <w:szCs w:val="22"/>
              </w:rPr>
              <w:t>мм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 xml:space="preserve">не более 2746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>Две боковые двери кабины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 xml:space="preserve">Боковая сдвижная дверь справа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>Задние распашные двустворчатые двери, остекленные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A45154"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26651" w:rsidRDefault="00654101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6651">
              <w:rPr>
                <w:rFonts w:ascii="Times New Roman" w:eastAsia="Times New Roman" w:hAnsi="Times New Roman" w:cs="Times New Roman"/>
                <w:b/>
                <w:lang w:eastAsia="ru-RU"/>
              </w:rPr>
              <w:t>Подвеска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>Передняя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>независимая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>Задняя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 xml:space="preserve">зависимая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A45154"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26651" w:rsidRDefault="00654101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6651">
              <w:rPr>
                <w:rFonts w:ascii="Times New Roman" w:eastAsia="Times New Roman" w:hAnsi="Times New Roman" w:cs="Times New Roman"/>
                <w:b/>
                <w:lang w:eastAsia="ru-RU"/>
              </w:rPr>
              <w:t>Тормозные механизмы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 xml:space="preserve">Передние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 xml:space="preserve">дисковые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>Задние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>дисковые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>Радиус колесного диска R, дюймов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>16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>летние шины на дисках, 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 xml:space="preserve">комплект 6 шт.,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 xml:space="preserve">полноразмерное запасное колесо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>маршрутный (бортовой) компьютер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A45154"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26651" w:rsidRDefault="00654101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6651">
              <w:rPr>
                <w:rFonts w:ascii="Times New Roman" w:eastAsia="Times New Roman" w:hAnsi="Times New Roman" w:cs="Times New Roman"/>
                <w:b/>
                <w:lang w:eastAsia="ru-RU"/>
              </w:rPr>
              <w:t>Комплектация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>АВ</w:t>
            </w:r>
            <w:proofErr w:type="gramStart"/>
            <w:r w:rsidRPr="00654101">
              <w:rPr>
                <w:sz w:val="22"/>
                <w:szCs w:val="22"/>
              </w:rPr>
              <w:t>S</w:t>
            </w:r>
            <w:proofErr w:type="gramEnd"/>
            <w:r w:rsidRPr="00654101">
              <w:rPr>
                <w:sz w:val="22"/>
                <w:szCs w:val="22"/>
              </w:rPr>
              <w:t xml:space="preserve"> (антиблокировочная система тормозов), ESP (система курсовой устойчивости), HSA (система помощи при </w:t>
            </w:r>
            <w:proofErr w:type="spellStart"/>
            <w:r w:rsidRPr="00654101">
              <w:rPr>
                <w:sz w:val="22"/>
                <w:szCs w:val="22"/>
              </w:rPr>
              <w:t>трогании</w:t>
            </w:r>
            <w:proofErr w:type="spellEnd"/>
            <w:r w:rsidRPr="00654101">
              <w:rPr>
                <w:sz w:val="22"/>
                <w:szCs w:val="22"/>
              </w:rPr>
              <w:t xml:space="preserve"> в гору), Система контроля траектории, Система адаптивного контроля нагрузки (LAC), Система помощи при торможении (EBA), Система оповещения об экстренном торможении, Система защиты от опрокидывания (ROM)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proofErr w:type="gramStart"/>
            <w:r w:rsidRPr="00654101">
              <w:rPr>
                <w:sz w:val="22"/>
                <w:szCs w:val="22"/>
              </w:rPr>
              <w:t>Широкие</w:t>
            </w:r>
            <w:proofErr w:type="gramEnd"/>
            <w:r w:rsidRPr="00654101">
              <w:rPr>
                <w:sz w:val="22"/>
                <w:szCs w:val="22"/>
              </w:rPr>
              <w:t xml:space="preserve"> боковые </w:t>
            </w:r>
            <w:proofErr w:type="spellStart"/>
            <w:r w:rsidRPr="00654101">
              <w:rPr>
                <w:sz w:val="22"/>
                <w:szCs w:val="22"/>
              </w:rPr>
              <w:t>молдинги</w:t>
            </w:r>
            <w:proofErr w:type="spellEnd"/>
            <w:r w:rsidRPr="00654101">
              <w:rPr>
                <w:sz w:val="22"/>
                <w:szCs w:val="22"/>
              </w:rPr>
              <w:t>, Задний бампер – с интегрированной подножкой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 xml:space="preserve">Водительская подушка безопасности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proofErr w:type="spellStart"/>
            <w:r w:rsidRPr="00654101">
              <w:rPr>
                <w:sz w:val="22"/>
                <w:szCs w:val="22"/>
              </w:rPr>
              <w:t>Иммобилайзер</w:t>
            </w:r>
            <w:proofErr w:type="spellEnd"/>
            <w:r w:rsidRPr="00654101">
              <w:rPr>
                <w:sz w:val="22"/>
                <w:szCs w:val="22"/>
              </w:rPr>
              <w:t xml:space="preserve"> двигателя (PATS)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 xml:space="preserve">Центральный замок с дистанционным управлением, двухступенчатое открывание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 xml:space="preserve">Зеркала заднего вида с интегрированными указателями поворота, подогревом, </w:t>
            </w:r>
            <w:proofErr w:type="spellStart"/>
            <w:r w:rsidRPr="00654101">
              <w:rPr>
                <w:sz w:val="22"/>
                <w:szCs w:val="22"/>
              </w:rPr>
              <w:t>электрорегулировками</w:t>
            </w:r>
            <w:proofErr w:type="spellEnd"/>
            <w:r w:rsidRPr="00654101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>Плафоны освещения передней части салона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 xml:space="preserve">Задние брызговики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 xml:space="preserve">Дневные ходовые огни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>Задние распашные двери, открывающиеся, с возможностью фиксации при открытии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 xml:space="preserve">Резиновое покрытие пола кабины, легко очищаемое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E04253">
        <w:trPr>
          <w:trHeight w:hRule="exact" w:val="2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>Количество сидений шт. 17+1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E04253">
        <w:trPr>
          <w:trHeight w:hRule="exact" w:val="2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 xml:space="preserve">Бортовой компьютер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E04253">
        <w:trPr>
          <w:trHeight w:hRule="exact" w:val="2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 xml:space="preserve">Датчик обнаружения воды в топливном фильтре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E04253">
        <w:trPr>
          <w:trHeight w:hRule="exact" w:val="2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 xml:space="preserve">Двойной аккумулятор, повышенной мощности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E04253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 xml:space="preserve">Водительское сидение – регулируемое в 8 положениях, с подлокотником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E04253">
        <w:trPr>
          <w:trHeight w:hRule="exact" w:val="2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 xml:space="preserve">Электрические стеклоподъёмники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E04253">
        <w:trPr>
          <w:trHeight w:hRule="exact" w:val="2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 xml:space="preserve">Передняя розетка 12 V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E04253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 xml:space="preserve">Регулировка уровня наклона фар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E04253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 xml:space="preserve">Одинарные передние и сдвоенные задние колеса на стальных дисках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A45154"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26651" w:rsidRDefault="00654101" w:rsidP="00336922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626651">
              <w:rPr>
                <w:rFonts w:ascii="Times New Roman" w:hAnsi="Times New Roman" w:cs="Times New Roman"/>
                <w:b/>
              </w:rPr>
              <w:t>Пассажирский салон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 xml:space="preserve">Остекление кузова полное (вклеенные стекла, c 2-мя форточками). Оконный уплотнитель. - Антикоррозионная обработка оконных проемов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 xml:space="preserve">Люк аварийно-вентиляционный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proofErr w:type="spellStart"/>
            <w:r w:rsidRPr="00654101">
              <w:rPr>
                <w:sz w:val="22"/>
                <w:szCs w:val="22"/>
              </w:rPr>
              <w:t>Накрышный</w:t>
            </w:r>
            <w:proofErr w:type="spellEnd"/>
            <w:r w:rsidRPr="00654101">
              <w:rPr>
                <w:sz w:val="22"/>
                <w:szCs w:val="22"/>
              </w:rPr>
              <w:t xml:space="preserve"> вентилятор с принудительной системой вытяжки воздуха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 xml:space="preserve">Боковая подножка с пластиковыми наконечниками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 xml:space="preserve">Контурные фонари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 xml:space="preserve">Внутренняя подножка проема сдвижной двери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 xml:space="preserve">Подножка задних распашных дверей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proofErr w:type="spellStart"/>
            <w:r w:rsidRPr="00654101">
              <w:rPr>
                <w:sz w:val="22"/>
                <w:szCs w:val="22"/>
              </w:rPr>
              <w:t>Термошумоизоляция</w:t>
            </w:r>
            <w:proofErr w:type="spellEnd"/>
            <w:r w:rsidRPr="00654101">
              <w:rPr>
                <w:sz w:val="22"/>
                <w:szCs w:val="22"/>
              </w:rPr>
              <w:t xml:space="preserve"> кузова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3369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 xml:space="preserve">Настил пола: фанера влагостойкая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3369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 xml:space="preserve">Покрытие пола – антистатическое противоскользящее покрытие, сварные швы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3369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 xml:space="preserve">Облицовка внутренней подножки сдвижной двери – рифленый алюминий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3369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 xml:space="preserve">Обивка салона: формованный АБС </w:t>
            </w:r>
            <w:proofErr w:type="spellStart"/>
            <w:r w:rsidRPr="00654101">
              <w:rPr>
                <w:sz w:val="22"/>
                <w:szCs w:val="22"/>
              </w:rPr>
              <w:t>пластик+композитная</w:t>
            </w:r>
            <w:proofErr w:type="spellEnd"/>
            <w:r w:rsidRPr="00654101">
              <w:rPr>
                <w:sz w:val="22"/>
                <w:szCs w:val="22"/>
              </w:rPr>
              <w:t xml:space="preserve"> панель, обтянутая тканью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3369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proofErr w:type="spellStart"/>
            <w:r w:rsidRPr="00654101">
              <w:rPr>
                <w:sz w:val="22"/>
                <w:szCs w:val="22"/>
              </w:rPr>
              <w:t>Отопитель</w:t>
            </w:r>
            <w:proofErr w:type="spellEnd"/>
            <w:r w:rsidRPr="00654101">
              <w:rPr>
                <w:sz w:val="22"/>
                <w:szCs w:val="22"/>
              </w:rPr>
              <w:t xml:space="preserve"> салонный, жидкостный 4 кВт «</w:t>
            </w:r>
            <w:proofErr w:type="spellStart"/>
            <w:r w:rsidRPr="00654101">
              <w:rPr>
                <w:sz w:val="22"/>
                <w:szCs w:val="22"/>
              </w:rPr>
              <w:t>Xerox</w:t>
            </w:r>
            <w:proofErr w:type="spellEnd"/>
            <w:r w:rsidRPr="00654101">
              <w:rPr>
                <w:sz w:val="22"/>
                <w:szCs w:val="22"/>
              </w:rPr>
              <w:t xml:space="preserve">» (фирмы </w:t>
            </w:r>
            <w:proofErr w:type="spellStart"/>
            <w:r w:rsidRPr="00654101">
              <w:rPr>
                <w:sz w:val="22"/>
                <w:szCs w:val="22"/>
              </w:rPr>
              <w:t>Eberspächer</w:t>
            </w:r>
            <w:proofErr w:type="spellEnd"/>
            <w:r w:rsidRPr="00654101">
              <w:rPr>
                <w:sz w:val="22"/>
                <w:szCs w:val="22"/>
              </w:rPr>
              <w:t>, Германия) включает - Кран переключения, дополнительный насос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3369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 xml:space="preserve">Поручни на входе в салон, 2шт.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3369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 xml:space="preserve">Аварийные молоточки, 2шт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3369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 xml:space="preserve">Перегородка между </w:t>
            </w:r>
            <w:proofErr w:type="gramStart"/>
            <w:r w:rsidRPr="00654101">
              <w:rPr>
                <w:sz w:val="22"/>
                <w:szCs w:val="22"/>
              </w:rPr>
              <w:t>водительским</w:t>
            </w:r>
            <w:proofErr w:type="gramEnd"/>
            <w:r w:rsidRPr="00654101">
              <w:rPr>
                <w:sz w:val="22"/>
                <w:szCs w:val="22"/>
              </w:rPr>
              <w:t xml:space="preserve"> и пассажирским отсеками высокая со встроенным жидкостным </w:t>
            </w:r>
            <w:proofErr w:type="spellStart"/>
            <w:r w:rsidRPr="00654101">
              <w:rPr>
                <w:sz w:val="22"/>
                <w:szCs w:val="22"/>
              </w:rPr>
              <w:t>отопителем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3369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 xml:space="preserve">Освещение салона, светодиодные фонари (в центральной части крыши), 3шт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3369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 xml:space="preserve">Освещение подножки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3369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 xml:space="preserve">Единый блок управления дополнительным оборудованием, встроенный в панель приборов в отсек для размещения </w:t>
            </w:r>
            <w:proofErr w:type="spellStart"/>
            <w:r w:rsidRPr="00654101">
              <w:rPr>
                <w:sz w:val="22"/>
                <w:szCs w:val="22"/>
              </w:rPr>
              <w:t>аудиоблока</w:t>
            </w:r>
            <w:proofErr w:type="spellEnd"/>
            <w:r w:rsidRPr="00654101">
              <w:rPr>
                <w:sz w:val="22"/>
                <w:szCs w:val="22"/>
              </w:rPr>
              <w:t xml:space="preserve"> либо верхнюю консоль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A45154"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26651" w:rsidRDefault="00654101" w:rsidP="00336922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626651">
              <w:rPr>
                <w:rFonts w:ascii="Times New Roman" w:hAnsi="Times New Roman" w:cs="Times New Roman"/>
                <w:b/>
              </w:rPr>
              <w:t>Дополнительные опции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3369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26651" w:rsidRDefault="00654101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proofErr w:type="spellStart"/>
            <w:r w:rsidRPr="00654101">
              <w:rPr>
                <w:sz w:val="22"/>
                <w:szCs w:val="22"/>
              </w:rPr>
              <w:t>Тахограф</w:t>
            </w:r>
            <w:proofErr w:type="spellEnd"/>
            <w:r w:rsidRPr="00654101">
              <w:rPr>
                <w:sz w:val="22"/>
                <w:szCs w:val="22"/>
              </w:rPr>
              <w:t xml:space="preserve"> цифровой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3369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26651" w:rsidRDefault="00654101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proofErr w:type="spellStart"/>
            <w:r w:rsidRPr="00654101">
              <w:rPr>
                <w:sz w:val="22"/>
                <w:szCs w:val="22"/>
              </w:rPr>
              <w:t>Отопитель</w:t>
            </w:r>
            <w:proofErr w:type="spellEnd"/>
            <w:r w:rsidRPr="00654101">
              <w:rPr>
                <w:sz w:val="22"/>
                <w:szCs w:val="22"/>
              </w:rPr>
              <w:t xml:space="preserve"> салонный, автономный 4 кВт «</w:t>
            </w:r>
            <w:proofErr w:type="spellStart"/>
            <w:r w:rsidRPr="00654101">
              <w:rPr>
                <w:sz w:val="22"/>
                <w:szCs w:val="22"/>
              </w:rPr>
              <w:t>Airtronic</w:t>
            </w:r>
            <w:proofErr w:type="spellEnd"/>
            <w:r w:rsidRPr="00654101">
              <w:rPr>
                <w:sz w:val="22"/>
                <w:szCs w:val="22"/>
              </w:rPr>
              <w:t xml:space="preserve">»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3369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26651" w:rsidRDefault="00654101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>Сидения с высокими спинками, раскладные с подлокотниками на сиденьях вдоль прохода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3369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26651" w:rsidRDefault="00654101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>Трёхточечные ремни безопасности (для 17+0+1)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3369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26651" w:rsidRDefault="00654101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 xml:space="preserve">Система спутникового мониторинга - </w:t>
            </w:r>
            <w:proofErr w:type="spellStart"/>
            <w:r w:rsidRPr="00654101">
              <w:rPr>
                <w:sz w:val="22"/>
                <w:szCs w:val="22"/>
              </w:rPr>
              <w:t>Глонасс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A45154"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26651" w:rsidRDefault="00654101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66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Окраска кузова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097745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4101" w:rsidRPr="00C6195A" w:rsidTr="00F932B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Pr="00626651" w:rsidRDefault="00654101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  <w:r w:rsidRPr="00654101">
              <w:rPr>
                <w:sz w:val="22"/>
                <w:szCs w:val="22"/>
              </w:rPr>
              <w:t>Цвет окраски кузова – белый с нанесением логотипа АО «Тюменьэнерго» синего цвета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654101" w:rsidRDefault="00654101" w:rsidP="00654101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101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01" w:rsidRPr="00C6195A" w:rsidRDefault="00654101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0E0F34" w:rsidRDefault="001F4BB4" w:rsidP="0038353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textWrapping" w:clear="all"/>
      </w:r>
    </w:p>
    <w:p w:rsidR="000E0F34" w:rsidRDefault="000E0F34" w:rsidP="0038353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F34" w:rsidRDefault="000E0F34" w:rsidP="0038353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23A" w:rsidRDefault="005E723A" w:rsidP="0038353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Данное предложение имеет </w:t>
      </w:r>
      <w:r w:rsidR="00AC097D" w:rsidRP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правовой статус оферты и действует в течение 90 календарных дней со дня, следующего за днем проведения процедуры вскрытия поступивших на запрос цен</w:t>
      </w:r>
      <w:r w:rsidR="00C13A7C" w:rsidRP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конвертов с ценовыми заявками.</w:t>
      </w:r>
    </w:p>
    <w:p w:rsidR="00CA74F5" w:rsidRDefault="00CA74F5" w:rsidP="007F6A7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723A" w:rsidRPr="00CB09CE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1. Цена предложения, предлагаемая нами, составляет: ___ руб. ___ коп., в том числе НДС по ставке 18% - ___ руб. ___ коп</w:t>
      </w: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</w:t>
      </w:r>
      <w:proofErr w:type="gramStart"/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</w:t>
      </w:r>
      <w:proofErr w:type="gramEnd"/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умма указывается участником цифрами и прописью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Pr="00CB09C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транспортных и иных расходов по доставке товара.</w:t>
      </w:r>
    </w:p>
    <w:p w:rsidR="004B0FDE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Доставка товара </w:t>
      </w:r>
      <w:r w:rsidR="004B0FDE" w:rsidRPr="007C4B69">
        <w:rPr>
          <w:rFonts w:ascii="Times New Roman" w:hAnsi="Times New Roman" w:cs="Times New Roman"/>
          <w:sz w:val="24"/>
          <w:szCs w:val="24"/>
        </w:rPr>
        <w:t>осуществляется железнодорожным транспортом (на платформах) или автомобильным транспортом за счет Покупателя (стоимость доставки входит в стоимость товара)</w:t>
      </w:r>
      <w:r w:rsidR="001F4BB4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[участник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должен указать в своей ценовой заявке,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каким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именно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видом транспорта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(</w:t>
      </w:r>
      <w:proofErr w:type="gramStart"/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автомобильным 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/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ж</w:t>
      </w:r>
      <w:proofErr w:type="gramEnd"/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/д 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/др.</w:t>
      </w:r>
      <w:r w:rsidR="004B6A6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транспортом) будет осуществляться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поставка товара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].</w:t>
      </w:r>
      <w:r w:rsidR="004B0FD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</w:p>
    <w:p w:rsidR="004B0FDE" w:rsidRPr="001F4BB4" w:rsidRDefault="004B0FDE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B69">
        <w:rPr>
          <w:rFonts w:ascii="Times New Roman" w:hAnsi="Times New Roman" w:cs="Times New Roman"/>
          <w:b/>
          <w:sz w:val="24"/>
          <w:szCs w:val="24"/>
        </w:rPr>
        <w:t xml:space="preserve">Место поставки товара: </w:t>
      </w:r>
      <w:r w:rsidRPr="007C4B69">
        <w:rPr>
          <w:rStyle w:val="FontStyle19"/>
          <w:sz w:val="24"/>
          <w:szCs w:val="24"/>
        </w:rPr>
        <w:t xml:space="preserve">Тюменская область, ХМАО, г. </w:t>
      </w:r>
      <w:proofErr w:type="spellStart"/>
      <w:r w:rsidRPr="007C4B69">
        <w:rPr>
          <w:rStyle w:val="FontStyle19"/>
          <w:sz w:val="24"/>
          <w:szCs w:val="24"/>
        </w:rPr>
        <w:t>Пыть-Ях</w:t>
      </w:r>
      <w:proofErr w:type="spellEnd"/>
      <w:r w:rsidRPr="007C4B69">
        <w:rPr>
          <w:rStyle w:val="FontStyle19"/>
          <w:sz w:val="24"/>
          <w:szCs w:val="24"/>
        </w:rPr>
        <w:t>,</w:t>
      </w:r>
      <w:r>
        <w:rPr>
          <w:rStyle w:val="FontStyle19"/>
          <w:sz w:val="24"/>
          <w:szCs w:val="24"/>
        </w:rPr>
        <w:t xml:space="preserve"> </w:t>
      </w:r>
      <w:r w:rsidRPr="007C4B69">
        <w:rPr>
          <w:rStyle w:val="FontStyle19"/>
          <w:sz w:val="24"/>
          <w:szCs w:val="24"/>
        </w:rPr>
        <w:t>ул. Солнечная 5. База МПТБ филиала Нефтеюганские электрические сети</w:t>
      </w:r>
      <w:r>
        <w:rPr>
          <w:rStyle w:val="FontStyle19"/>
          <w:sz w:val="24"/>
          <w:szCs w:val="24"/>
        </w:rPr>
        <w:t>.</w:t>
      </w:r>
    </w:p>
    <w:p w:rsidR="00FD0249" w:rsidRDefault="00FD0249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D2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Товар соответствует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 требованиям</w:t>
      </w:r>
      <w:r w:rsidR="000D2BD8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указанным в</w:t>
      </w:r>
      <w:r w:rsidR="00E40C2C" w:rsidRPr="00E40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1D4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 задании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4224" w:rsidRDefault="004B0FDE" w:rsidP="005E723A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4B0FDE">
        <w:rPr>
          <w:rFonts w:ascii="Times New Roman" w:hAnsi="Times New Roman" w:cs="Times New Roman"/>
          <w:color w:val="000000"/>
          <w:spacing w:val="-1"/>
          <w:sz w:val="24"/>
          <w:szCs w:val="24"/>
        </w:rPr>
        <w:t>Товар должен быть заводского изготовления согласно ГОСТам, ТУ, поставлен с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B0FD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приложением оригиналов документов, подтверждающих качество товара (паспортов,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B0FDE">
        <w:rPr>
          <w:rFonts w:ascii="Times New Roman" w:hAnsi="Times New Roman" w:cs="Times New Roman"/>
          <w:color w:val="000000"/>
          <w:spacing w:val="-1"/>
          <w:sz w:val="24"/>
          <w:szCs w:val="24"/>
        </w:rPr>
        <w:t>сертификатов)</w:t>
      </w:r>
      <w:r w:rsidR="00794DBC" w:rsidRPr="001D42BF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F01D4F" w:rsidRPr="001D42B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</w:p>
    <w:p w:rsidR="00723C75" w:rsidRPr="001D42BF" w:rsidRDefault="00723C75" w:rsidP="00723C7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5</w:t>
      </w:r>
      <w:r w:rsidRPr="001D42BF">
        <w:rPr>
          <w:rFonts w:ascii="Times New Roman" w:hAnsi="Times New Roman" w:cs="Times New Roman"/>
          <w:color w:val="000000"/>
          <w:spacing w:val="-1"/>
          <w:sz w:val="24"/>
          <w:szCs w:val="24"/>
        </w:rPr>
        <w:t>. Товар должен быть новым, изготовленным не ранее чем за 6 месяцев до даты проведения закупки товара</w:t>
      </w:r>
    </w:p>
    <w:p w:rsidR="001D42BF" w:rsidRPr="001D42BF" w:rsidRDefault="00723C75" w:rsidP="001D42BF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6</w:t>
      </w:r>
      <w:r w:rsidR="001D42B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. </w:t>
      </w:r>
      <w:r w:rsidR="001D42BF" w:rsidRPr="001D42BF">
        <w:rPr>
          <w:rFonts w:ascii="Times New Roman" w:hAnsi="Times New Roman" w:cs="Times New Roman"/>
          <w:color w:val="000000"/>
          <w:spacing w:val="-1"/>
          <w:sz w:val="24"/>
          <w:szCs w:val="24"/>
        </w:rPr>
        <w:t>Срок гарантии на Товар составляет не менее 2 лет, или 100 тысяч км</w:t>
      </w:r>
      <w:proofErr w:type="gramStart"/>
      <w:r w:rsidR="001D42BF" w:rsidRPr="001D42BF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proofErr w:type="gramEnd"/>
      <w:r w:rsidR="001D42BF" w:rsidRPr="001D42B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gramStart"/>
      <w:r w:rsidR="001D42BF" w:rsidRPr="001D42BF">
        <w:rPr>
          <w:rFonts w:ascii="Times New Roman" w:hAnsi="Times New Roman" w:cs="Times New Roman"/>
          <w:color w:val="000000"/>
          <w:spacing w:val="-1"/>
          <w:sz w:val="24"/>
          <w:szCs w:val="24"/>
        </w:rPr>
        <w:t>п</w:t>
      </w:r>
      <w:proofErr w:type="gramEnd"/>
      <w:r w:rsidR="001D42BF" w:rsidRPr="001D42BF">
        <w:rPr>
          <w:rFonts w:ascii="Times New Roman" w:hAnsi="Times New Roman" w:cs="Times New Roman"/>
          <w:color w:val="000000"/>
          <w:spacing w:val="-1"/>
          <w:sz w:val="24"/>
          <w:szCs w:val="24"/>
        </w:rPr>
        <w:t>робега, исчисляется с даты приемки Товара Покупателем и не может быть меньше гарантийного срока установленного заводом изготовителем на данный вид Товара.</w:t>
      </w:r>
    </w:p>
    <w:p w:rsidR="00383735" w:rsidRPr="009A3080" w:rsidRDefault="001D42BF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383735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83735" w:rsidRPr="009A3080">
        <w:t xml:space="preserve"> </w:t>
      </w:r>
      <w:r w:rsidR="00383735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подтверждаем, что поставляемый товар будет поставлен в срок, </w:t>
      </w:r>
      <w:r w:rsidR="000638ED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определенный в </w:t>
      </w:r>
      <w:r w:rsidR="00383735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 задани</w:t>
      </w:r>
      <w:r w:rsidR="000638ED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D0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 </w:t>
      </w:r>
      <w:r w:rsidR="00804AB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D0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ЗД).</w:t>
      </w:r>
      <w:r w:rsidR="00B12F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E723A" w:rsidRPr="00CB09CE" w:rsidRDefault="001D42BF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A27779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. Ценовая</w:t>
      </w:r>
      <w:r w:rsidR="005E723A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779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затрат на страхование, уплату налогов, таможенных пошлин, сборов и других обязательных платежей, а также сопутствующих затрат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54DBB" w:rsidRDefault="001D42BF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B0FDE">
        <w:rPr>
          <w:rFonts w:ascii="Times New Roman" w:hAnsi="Times New Roman" w:cs="Times New Roman"/>
          <w:sz w:val="24"/>
          <w:szCs w:val="24"/>
        </w:rPr>
        <w:t>О</w:t>
      </w:r>
      <w:r w:rsidR="004B0FDE" w:rsidRPr="007C4B69">
        <w:rPr>
          <w:rFonts w:ascii="Times New Roman" w:hAnsi="Times New Roman" w:cs="Times New Roman"/>
          <w:sz w:val="24"/>
          <w:szCs w:val="24"/>
        </w:rPr>
        <w:t>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</w:t>
      </w:r>
      <w:r w:rsidR="00154DBB" w:rsidRP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34F9C" w:rsidRDefault="001D42BF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Настоящим обяз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уемся, в случае признания нашей 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выигравшей данный з</w:t>
      </w:r>
      <w:r w:rsidR="00913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апрос цен, подписать </w:t>
      </w:r>
      <w:r w:rsidR="00B34F9C" w:rsidRPr="00B34F9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в срок не ранее чем через десять календарных дней, но не более двадцати рабочих дней со дня подписания протокола по выбору победителя</w:t>
      </w:r>
      <w:r w:rsidR="00B34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E723A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D42B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заявляем,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</w:t>
      </w:r>
      <w:r w:rsidR="000638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признания нашей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выигравшей данный запрос цен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стоимость предлагаемого товара, а также все условия, указанные в нашем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ценовой заявке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являются окончательными и изменению не подлежат до полного исполнения договорных обязательств.</w:t>
      </w:r>
      <w:proofErr w:type="gramEnd"/>
    </w:p>
    <w:p w:rsidR="005E723A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D42B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Мы объявляем, что до подписания договора с Заказчиком, настоящ</w:t>
      </w:r>
      <w:r w:rsidR="005D274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274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уведомление о нашей победе будут считаться имеющими силу договора между нами.</w:t>
      </w:r>
    </w:p>
    <w:p w:rsidR="005E723A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D42B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невыполнении нами договорных обязательств, достигнутых в результате проведенног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запроса цен,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 в односторонне</w:t>
      </w:r>
      <w:r w:rsidR="00F9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порядке расторгнуть договор,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взыскать возникшие убытки.</w:t>
      </w:r>
    </w:p>
    <w:p w:rsidR="005E723A" w:rsidRPr="00CB09CE" w:rsidRDefault="005E723A" w:rsidP="002C3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D42B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Мы признаем, что направление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приглашения к участию в запросе цен и предоставление Поставщиком предложения не накладывае</w:t>
      </w:r>
      <w:r w:rsidR="002C31A4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на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никаких дополнительных обязательств.</w:t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210"/>
        <w:gridCol w:w="4798"/>
      </w:tblGrid>
      <w:tr w:rsidR="005E723A" w:rsidRPr="00CB09CE" w:rsidTr="00880687">
        <w:tc>
          <w:tcPr>
            <w:tcW w:w="5210" w:type="dxa"/>
          </w:tcPr>
          <w:p w:rsidR="005E723A" w:rsidRPr="00CB09CE" w:rsidRDefault="005E723A" w:rsidP="002C3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2C3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(должность ответственного лица Поставщика)</w:t>
            </w:r>
          </w:p>
        </w:tc>
        <w:tc>
          <w:tcPr>
            <w:tcW w:w="4798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(подпись, расшифровка подписи)</w:t>
            </w:r>
          </w:p>
        </w:tc>
      </w:tr>
      <w:tr w:rsidR="005E723A" w:rsidRPr="00CB09CE" w:rsidTr="00880687">
        <w:tc>
          <w:tcPr>
            <w:tcW w:w="5210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lastRenderedPageBreak/>
              <w:t>(печать Поставщика)</w:t>
            </w:r>
          </w:p>
        </w:tc>
      </w:tr>
      <w:tr w:rsidR="005E723A" w:rsidRPr="00CB09CE" w:rsidTr="00880687">
        <w:tblPrEx>
          <w:shd w:val="clear" w:color="auto" w:fill="C0C0C0"/>
        </w:tblPrEx>
        <w:tc>
          <w:tcPr>
            <w:tcW w:w="10008" w:type="dxa"/>
            <w:gridSpan w:val="2"/>
            <w:shd w:val="clear" w:color="auto" w:fill="C0C0C0"/>
          </w:tcPr>
          <w:p w:rsidR="005E723A" w:rsidRPr="00CB09CE" w:rsidRDefault="005E723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конец формы</w:t>
            </w:r>
          </w:p>
        </w:tc>
      </w:tr>
    </w:tbl>
    <w:p w:rsidR="00B01183" w:rsidRPr="00CB09CE" w:rsidRDefault="00B01183" w:rsidP="00B01183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15" w:name="_Ref55335823"/>
      <w:bookmarkStart w:id="16" w:name="_Ref55336359"/>
      <w:bookmarkStart w:id="17" w:name="_Toc57314675"/>
      <w:bookmarkStart w:id="18" w:name="_Toc69728989"/>
      <w:bookmarkStart w:id="19" w:name="_Toc198020319"/>
      <w:bookmarkStart w:id="20" w:name="_Toc202080150"/>
      <w:bookmarkStart w:id="21" w:name="_Toc369019499"/>
      <w:r w:rsidRPr="00CB09CE">
        <w:rPr>
          <w:sz w:val="24"/>
          <w:szCs w:val="24"/>
        </w:rPr>
        <w:t>Анкета Участника (форма 2)</w:t>
      </w:r>
      <w:bookmarkEnd w:id="15"/>
      <w:bookmarkEnd w:id="16"/>
      <w:bookmarkEnd w:id="17"/>
      <w:bookmarkEnd w:id="18"/>
      <w:bookmarkEnd w:id="19"/>
      <w:bookmarkEnd w:id="20"/>
      <w:bookmarkEnd w:id="21"/>
    </w:p>
    <w:p w:rsidR="00B01183" w:rsidRPr="00CB09CE" w:rsidRDefault="00B01183" w:rsidP="00B01183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начало формы</w:t>
      </w:r>
    </w:p>
    <w:p w:rsidR="00AA48F5" w:rsidRPr="00AA48F5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Анкета Участника/субподрядчика (соисполнителя, субпоставщика)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AA48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/</w:t>
      </w:r>
    </w:p>
    <w:p w:rsidR="00AA48F5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члена коллективного Участника закупки</w:t>
      </w:r>
    </w:p>
    <w:p w:rsidR="00AA48F5" w:rsidRPr="00AA48F5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</w:p>
    <w:tbl>
      <w:tblPr>
        <w:tblW w:w="100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040"/>
        <w:gridCol w:w="4140"/>
      </w:tblGrid>
      <w:tr w:rsidR="00AA48F5" w:rsidRPr="00AA48F5" w:rsidTr="00E64C07">
        <w:trPr>
          <w:cantSplit/>
          <w:trHeight w:val="240"/>
          <w:tblHeader/>
        </w:trPr>
        <w:tc>
          <w:tcPr>
            <w:tcW w:w="851" w:type="dxa"/>
            <w:vAlign w:val="center"/>
          </w:tcPr>
          <w:p w:rsidR="00AA48F5" w:rsidRPr="00AA48F5" w:rsidRDefault="00AA48F5" w:rsidP="00AA48F5">
            <w:pPr>
              <w:spacing w:after="0"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040" w:type="dxa"/>
            <w:vAlign w:val="center"/>
          </w:tcPr>
          <w:p w:rsidR="00AA48F5" w:rsidRPr="00AA48F5" w:rsidRDefault="00AA48F5" w:rsidP="00AA48F5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4140" w:type="dxa"/>
            <w:vAlign w:val="center"/>
          </w:tcPr>
          <w:p w:rsidR="00AA48F5" w:rsidRPr="00AA48F5" w:rsidRDefault="00AA48F5" w:rsidP="00AA48F5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Сведения об Организации</w:t>
            </w: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Организационно-правовая форма, полное и краткое фирменное наименование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Юридический адрес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 xml:space="preserve">[При </w:t>
            </w:r>
            <w:proofErr w:type="gramStart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закупке</w:t>
            </w:r>
            <w:proofErr w:type="gramEnd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 xml:space="preserve"> проводимой на ЭТП юридический адрес должен совпадать с адресом на площадке]</w:t>
            </w: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 xml:space="preserve">[При </w:t>
            </w:r>
            <w:proofErr w:type="gramStart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закупке</w:t>
            </w:r>
            <w:proofErr w:type="gramEnd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 xml:space="preserve"> проводимой на ЭТП почтовый адрес должен совпадать с адресом на площадке]</w:t>
            </w: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ИНН/КПП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ОКПО/ОКАТО/ОКВЭД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Филиалы: перечислить наименования и почтовые адреса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 (наименование и адрес банка, номер расчетного счета Организации в банке, телефоны банка, прочие банковские реквизиты)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Телефоны Организации (с указанием кода города)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  <w:trHeight w:val="116"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Факс Организации (с указанием кода города)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руководителя Организации,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 xml:space="preserve">Фамилия, Имя и Отчество ответственного лица с указанием должности, контактного телефона и адреса </w:t>
            </w:r>
            <w:proofErr w:type="spellStart"/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эл</w:t>
            </w:r>
            <w:proofErr w:type="gramStart"/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.п</w:t>
            </w:r>
            <w:proofErr w:type="gramEnd"/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очты</w:t>
            </w:r>
            <w:proofErr w:type="spellEnd"/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Главного бухгалтера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A48F5" w:rsidRPr="00AA48F5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A48F5" w:rsidRPr="00AA48F5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</w:t>
      </w:r>
    </w:p>
    <w:p w:rsidR="00AA48F5" w:rsidRPr="00AA48F5" w:rsidRDefault="00AA48F5" w:rsidP="00AA48F5">
      <w:pPr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(подпись, М.П.)</w:t>
      </w:r>
    </w:p>
    <w:p w:rsidR="00AA48F5" w:rsidRPr="00AA48F5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____________________________________</w:t>
      </w:r>
    </w:p>
    <w:p w:rsidR="00AA48F5" w:rsidRPr="00AA48F5" w:rsidRDefault="00AA48F5" w:rsidP="00AA48F5">
      <w:pPr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(фамилия, имя, отчество </w:t>
      </w:r>
      <w:proofErr w:type="gramStart"/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подписавшего</w:t>
      </w:r>
      <w:proofErr w:type="gramEnd"/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,</w:t>
      </w:r>
      <w:r w:rsidR="004B0FDE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 </w:t>
      </w:r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должность)</w:t>
      </w:r>
    </w:p>
    <w:p w:rsidR="00B01183" w:rsidRPr="00CB09CE" w:rsidRDefault="00B01183" w:rsidP="00B01183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7F6CF4" w:rsidRPr="00CB09CE" w:rsidRDefault="004B0FDE" w:rsidP="00B011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F6CF4"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84328" w:rsidRPr="00184328" w:rsidRDefault="00184328" w:rsidP="00184328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22" w:name="_Toc375864458"/>
      <w:proofErr w:type="gramStart"/>
      <w:r w:rsidRPr="00184328">
        <w:rPr>
          <w:sz w:val="24"/>
          <w:szCs w:val="24"/>
        </w:rPr>
        <w:t>Рекомендации к содержанию справки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 (форма </w:t>
      </w:r>
      <w:r w:rsidRPr="00CB09CE">
        <w:rPr>
          <w:sz w:val="24"/>
          <w:szCs w:val="24"/>
        </w:rPr>
        <w:t>3</w:t>
      </w:r>
      <w:r w:rsidRPr="00184328">
        <w:rPr>
          <w:sz w:val="24"/>
          <w:szCs w:val="24"/>
        </w:rPr>
        <w:t>)</w:t>
      </w:r>
      <w:bookmarkEnd w:id="22"/>
      <w:r w:rsidRPr="00184328">
        <w:rPr>
          <w:sz w:val="24"/>
          <w:szCs w:val="24"/>
        </w:rPr>
        <w:t xml:space="preserve"> </w:t>
      </w:r>
      <w:proofErr w:type="gramEnd"/>
    </w:p>
    <w:p w:rsidR="00184328" w:rsidRPr="00184328" w:rsidRDefault="00184328" w:rsidP="00184328">
      <w:pPr>
        <w:pBdr>
          <w:top w:val="single" w:sz="4" w:space="1" w:color="auto"/>
        </w:pBdr>
        <w:shd w:val="clear" w:color="auto" w:fill="E0E0E0"/>
        <w:spacing w:after="0" w:line="240" w:lineRule="auto"/>
        <w:ind w:right="21" w:firstLine="540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184328" w:rsidRPr="00184328" w:rsidRDefault="00184328" w:rsidP="00184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Исх. №_______________</w:t>
      </w:r>
      <w:r w:rsidR="004B0F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</w:t>
      </w:r>
      <w:r w:rsidR="004B0F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FC47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_______20___г.</w:t>
      </w:r>
      <w:r w:rsidR="004B0F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:rsidR="00184328" w:rsidRPr="00184328" w:rsidRDefault="004B0FDE" w:rsidP="001843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</w:t>
      </w:r>
      <w:r w:rsidR="00184328"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gramStart"/>
      <w:r w:rsidR="00184328"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(организационно-правовая форма </w:t>
      </w:r>
      <w:proofErr w:type="gramEnd"/>
    </w:p>
    <w:p w:rsidR="00184328" w:rsidRPr="00184328" w:rsidRDefault="004B0FDE" w:rsidP="001541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</w:t>
      </w:r>
      <w:r w:rsidR="00184328"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 </w:t>
      </w:r>
      <w:r w:rsidR="00154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наименование юридического лица)</w:t>
      </w:r>
    </w:p>
    <w:p w:rsidR="00184328" w:rsidRPr="00184328" w:rsidRDefault="00184328" w:rsidP="001843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84328" w:rsidRPr="00184328" w:rsidRDefault="004B0FDE" w:rsidP="00184328">
      <w:p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84328"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</w:t>
      </w:r>
    </w:p>
    <w:p w:rsidR="00184328" w:rsidRPr="00184328" w:rsidRDefault="00184328" w:rsidP="00184328">
      <w:p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283"/>
        <w:gridCol w:w="2317"/>
        <w:gridCol w:w="2700"/>
        <w:gridCol w:w="2340"/>
      </w:tblGrid>
      <w:tr w:rsidR="00184328" w:rsidRPr="00184328" w:rsidTr="00B053B2">
        <w:trPr>
          <w:trHeight w:val="2581"/>
        </w:trPr>
        <w:tc>
          <w:tcPr>
            <w:tcW w:w="126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сделки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1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83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сделки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руб.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НДС)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2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proofErr w:type="gramStart"/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отсутствии</w:t>
            </w:r>
            <w:proofErr w:type="gramEnd"/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признаков крупной сделки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proofErr w:type="gramStart"/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отсутствии</w:t>
            </w:r>
            <w:proofErr w:type="gramEnd"/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признаков сделки, в совершении которой имеется заинтересованность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6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отсутствии</w:t>
            </w:r>
            <w:proofErr w:type="gramEnd"/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признаков сделки, требующей предварительного одобрения компетентным органом юридического лица 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(кроме крупных сделок/сделок с заинтересованностью)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9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328" w:rsidRPr="00184328" w:rsidTr="00B053B2">
        <w:trPr>
          <w:trHeight w:val="3299"/>
        </w:trPr>
        <w:tc>
          <w:tcPr>
            <w:tcW w:w="1260" w:type="dxa"/>
          </w:tcPr>
          <w:p w:rsidR="00184328" w:rsidRPr="00184328" w:rsidRDefault="009754A8" w:rsidP="0097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поставк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9754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793645" w:rsidRPr="0079364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Микроавтобус</w:t>
            </w:r>
            <w:r w:rsidR="0079364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9754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83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077B8C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Сделка не является крупной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077B8C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Сделка является крупной и подлежит одобрению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4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  <w:p w:rsidR="00184328" w:rsidRPr="00184328" w:rsidRDefault="00077B8C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Сделка является крупной, одобрению не подлежит в соответствии с__________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5</w:t>
            </w:r>
          </w:p>
        </w:tc>
        <w:tc>
          <w:tcPr>
            <w:tcW w:w="270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077B8C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Признаки</w:t>
            </w:r>
            <w:r w:rsidR="004B0F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сделки,</w:t>
            </w:r>
            <w:r w:rsidR="004B0F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совершении которой имеется заинтересованность, отсутствуют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077B8C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 совершении сделки имеется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заинтересованность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7</w:t>
            </w:r>
          </w:p>
          <w:p w:rsidR="00184328" w:rsidRPr="00184328" w:rsidRDefault="00184328" w:rsidP="0018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077B8C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совершении сделки имеется заинтересованность, сделка одобрению не подлежит в соответствии с__________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8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077B8C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Предварительное одобрение сделки не требуется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077B8C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Сделка подлежит одобрению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10</w:t>
            </w:r>
          </w:p>
        </w:tc>
      </w:tr>
    </w:tbl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юридического лица: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либо лицо, уполномоченное</w:t>
      </w:r>
      <w:proofErr w:type="gramEnd"/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доверенностью №____ </w:t>
      </w:r>
      <w:proofErr w:type="gramStart"/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</w:t>
      </w:r>
      <w:proofErr w:type="gramEnd"/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  <w:r w:rsidR="004B0F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</w:t>
      </w:r>
      <w:r w:rsidR="004B0F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184328" w:rsidRPr="00184328" w:rsidRDefault="004B0FDE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184328"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="00184328"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184328" w:rsidRPr="00184328" w:rsidRDefault="00184328" w:rsidP="00184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026" w:rsidRPr="00455026" w:rsidRDefault="00184328" w:rsidP="00455026">
      <w:pPr>
        <w:keepNext/>
        <w:tabs>
          <w:tab w:val="left" w:pos="720"/>
        </w:tabs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="004B0FD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455026"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сделки должен соответствовать названию закупочной процедуры.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Start"/>
      <w:r w:rsidR="004B0FD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данной графе контрагент указывает цену своего предложения (сумма в данной графе должна быть равна цене предложения, указанной контрагентом в письме о подаче оферты). </w:t>
      </w:r>
    </w:p>
    <w:p w:rsidR="00455026" w:rsidRPr="00455026" w:rsidRDefault="00455026" w:rsidP="0045502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на момент предоставления настоящей справки точную цену сделки установить невозможно (к примеру, работы/услуги оказываю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по тарифам,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предусмотрена стоимость одного часа работ/услуг, а цена сделки будет зависеть от количества отработанных часов), в данной графе следует указать ориентировочную цену сделки, исходя из планируемого объема оказания услуг/выполнения работ по договору. </w:t>
      </w:r>
      <w:proofErr w:type="gramEnd"/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Крупная сделка для АО: ФЗ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акционерных обществах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208-ФЗ от 26.12.1995 г. (ст. 78,79).</w:t>
      </w:r>
    </w:p>
    <w:p w:rsidR="00455026" w:rsidRPr="00455026" w:rsidRDefault="004B0FDE" w:rsidP="0045502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5026"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Крупная сделка для ООО: ФЗ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55026"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обществах с ограниченной ответственностью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55026"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14-ФЗ от 08.02.1998г. (ст. 46).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данном случае в АО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подлежит предоставлению оригинал решения об одобрении компетент</w:t>
      </w:r>
      <w:r w:rsidR="00330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 органом контрагента сделки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 w:rsidR="003308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Одобрить заключение договора на выполнение работ по разработке, изготовлению опытных образцов и испытанию промежуточных опор (далее – Догов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ор), являющийся крупной сделкой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 следующих существенных условиях: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Акционерное общество энергетики и электрификации 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(АО 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455026" w:rsidRPr="0045502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480 000,00 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Иные существенные условия Договора предусмотрены закупочной документацией АО 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предложением участника закупочной процедуры __________________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 нормативно-правовых актов РФ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Необходимо указать, на 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основании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каких норм действующего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либо пунктов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учредительных документов крупная сделка не подлежит одобрению.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Например: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Сделка является крупной, одобрению не подлежит в соответствии с п.п.1 п.9 ст.46 ФЗ от 08.02.1998г. N 14-ФЗ 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 обществах с ограниченной ответственностью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Заинтересованность в совершении обществом сделки для АО: ФЗ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акцион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ерных обществах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№ 208-ФЗ от 26.12.1995 г. (ст. 81).</w:t>
      </w:r>
    </w:p>
    <w:p w:rsidR="00455026" w:rsidRPr="00455026" w:rsidRDefault="00455026" w:rsidP="0045502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Заинтересованность в совершении обществом сделки для ООО: ФЗ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обществах с ограниченной ответственностью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14-ФЗ от 08.02.1998г. (ст. 45).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данном случае в АО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подлежит предоставлению оригинал решения об одобрении компетент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 органом контрагента сделки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Одобрить заключение договора на выполнение работ по разработке, изготовлению опытных образцов и испытанию промежуточных опор (далее – Договор), являющийся сделкой, в совершении которой имеется заинтересованность, на следующих существенных условиях: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Акционерное общес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тво энергетики и электрификации 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(АО 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455026" w:rsidRPr="0045502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480 000,00 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Иные существенные условия Договора предусмотрены закупочной документацией АО 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предложением участника закупочной процедуры __________________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;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455026" w:rsidRPr="00154100" w:rsidRDefault="00455026" w:rsidP="00154100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</w:t>
      </w:r>
      <w:r w:rsidR="00154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нормативно-правовых актов РФ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="00154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8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казать, на основании каких норм действующего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либо пунктов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учредительных документов сделка, в совершении которой имеется заинтересованность, не подлежит одобрению.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Например: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 совершении сделки имеется заинтересованность, сделка одобрению не подлежит в соответствии с п.4 ст.45 ФЗ от 08.02.1998г. N 14-ФЗ 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 обществах с ограниченной ответственностью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9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Учредительными документами контрагента могут быть предусмотрены случаи обязательного одобрения сде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лок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(помимо крупных сделок и сделок с заинтересованностью) (ФЗ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акционерных обществах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208-ФЗ от 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26.12.1995 г. (ч.1 п.1 ст. 78),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ФЗ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обществах с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ограниченной ответственностью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14-Ф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З от 08.02.1998г. (п.7 ст. 46),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т.п.).</w:t>
      </w:r>
    </w:p>
    <w:p w:rsidR="00455026" w:rsidRPr="00455026" w:rsidRDefault="00455026" w:rsidP="00455026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Например, в Уставе контрагента может быть предусмотрено условие, согласно которому все сделки, сумма которых превышает 1000 000,00 рублей, подлежат одобрению Советом директоров, даже если сделки в пределах данной суммы не являются для контрагента крупными. Тем не менее, если Уставом предусмотрена процедура одобрения, данная сделка должна быть одобрена в порядке, предусмотренном Уставом. 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10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данном случае в АО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подлежит предоставлению оригинал решения об одобрении компетен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тным органом контрагента сделки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Одобрить заключение договора на выполнение работ по разработке, изготовлению опытных образцов и испытанию промежуточных опор (далее – Договор), являющийся сделкой, подлежащей одобрению в соответствии с п.26 Устава___________________, на следующих существенных условиях: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Акционерное общество энергетики и электрификации 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(АО 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455026" w:rsidRPr="0045502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480 000,00 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Иные существенные условия Договора предусмотрены закупочной документацией АО 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предложением участника закупочной процедуры __________________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;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184328" w:rsidRPr="00455026" w:rsidRDefault="00455026" w:rsidP="004550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 нормативно-правовых актов РФ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CB09CE" w:rsidRPr="00CB09CE" w:rsidRDefault="004B0FDE" w:rsidP="00CB09CE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="00CB09CE"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7D0532" w:rsidRPr="00CB09CE" w:rsidRDefault="007D0532" w:rsidP="00B011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4100" w:rsidRPr="00154100" w:rsidRDefault="00154100" w:rsidP="00154100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23" w:name="_Toc375837622"/>
      <w:bookmarkStart w:id="24" w:name="_Toc423522067"/>
      <w:r w:rsidRPr="00154100">
        <w:rPr>
          <w:sz w:val="24"/>
        </w:rPr>
        <w:lastRenderedPageBreak/>
        <w:t xml:space="preserve">Декларация о соответствии Участника закупки </w:t>
      </w:r>
      <w:r w:rsidRPr="00154100">
        <w:rPr>
          <w:sz w:val="24"/>
          <w:szCs w:val="24"/>
        </w:rPr>
        <w:t xml:space="preserve">/субподрядчика (соисполнителя, субпоставщика) </w:t>
      </w:r>
      <w:r w:rsidRPr="00154100">
        <w:rPr>
          <w:sz w:val="24"/>
        </w:rPr>
        <w:t>критериям отнесения к субъектам малого и среднего предпринимательства</w:t>
      </w:r>
      <w:r w:rsidRPr="00154100">
        <w:rPr>
          <w:sz w:val="24"/>
          <w:szCs w:val="24"/>
        </w:rPr>
        <w:t xml:space="preserve"> (форма </w:t>
      </w:r>
      <w:r>
        <w:rPr>
          <w:sz w:val="24"/>
          <w:szCs w:val="24"/>
        </w:rPr>
        <w:t>4</w:t>
      </w:r>
      <w:r w:rsidRPr="00154100">
        <w:rPr>
          <w:sz w:val="24"/>
          <w:szCs w:val="24"/>
        </w:rPr>
        <w:t>)</w:t>
      </w:r>
      <w:bookmarkEnd w:id="23"/>
      <w:bookmarkEnd w:id="24"/>
    </w:p>
    <w:p w:rsidR="00154100" w:rsidRPr="00154100" w:rsidRDefault="00154100" w:rsidP="00154100">
      <w:pPr>
        <w:pBdr>
          <w:top w:val="single" w:sz="4" w:space="1" w:color="auto"/>
        </w:pBdr>
        <w:shd w:val="clear" w:color="auto" w:fill="E0E0E0"/>
        <w:spacing w:after="0" w:line="240" w:lineRule="auto"/>
        <w:ind w:right="21" w:firstLine="567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0"/>
          <w:lang w:eastAsia="ru-RU"/>
        </w:rPr>
        <w:t>начало формы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napToGrid w:val="0"/>
          <w:color w:val="FF0000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snapToGrid w:val="0"/>
          <w:color w:val="FF0000"/>
          <w:sz w:val="24"/>
          <w:szCs w:val="20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i/>
          <w:snapToGrid w:val="0"/>
          <w:color w:val="FF0000"/>
          <w:sz w:val="24"/>
          <w:szCs w:val="20"/>
          <w:lang w:eastAsia="ru-RU"/>
        </w:rPr>
        <w:t>заполняется на бланке субъекта МСП (при наличии)</w:t>
      </w:r>
      <w:r w:rsidRPr="00154100">
        <w:rPr>
          <w:rFonts w:ascii="Times New Roman" w:eastAsia="Times New Roman" w:hAnsi="Times New Roman" w:cs="Times New Roman"/>
          <w:b/>
          <w:snapToGrid w:val="0"/>
          <w:color w:val="FF0000"/>
          <w:sz w:val="24"/>
          <w:szCs w:val="20"/>
          <w:lang w:eastAsia="ru-RU"/>
        </w:rPr>
        <w:t>]</w:t>
      </w:r>
    </w:p>
    <w:p w:rsidR="00154100" w:rsidRPr="00154100" w:rsidRDefault="00154100" w:rsidP="0015410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napToGrid w:val="0"/>
          <w:sz w:val="24"/>
          <w:szCs w:val="20"/>
          <w:lang w:eastAsia="ru-RU"/>
        </w:rPr>
      </w:pPr>
    </w:p>
    <w:p w:rsidR="00154100" w:rsidRPr="00154100" w:rsidRDefault="00154100" w:rsidP="0015410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№ _____________________</w:t>
      </w:r>
    </w:p>
    <w:p w:rsidR="00154100" w:rsidRPr="00154100" w:rsidRDefault="00077B8C" w:rsidP="0015410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«</w:t>
      </w:r>
      <w:r w:rsidR="00154100" w:rsidRPr="0015410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___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»</w:t>
      </w:r>
      <w:r w:rsidR="00154100" w:rsidRPr="0015410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_________________201__ г.</w:t>
      </w:r>
    </w:p>
    <w:p w:rsidR="00154100" w:rsidRPr="00154100" w:rsidRDefault="00154100" w:rsidP="00154100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Cs w:val="32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Настоящим 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 в лице 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ФИО руководителя/уполномоченного лица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], действующего на основании 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документа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 xml:space="preserve">], подтверждает, что 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соответствии с законодательством Российской Федерации (статья 4 Федерального закона Российской Федерации от 24.07.200</w:t>
      </w:r>
      <w:r w:rsidR="002543A5">
        <w:rPr>
          <w:rFonts w:ascii="Times New Roman" w:eastAsia="Times New Roman" w:hAnsi="Times New Roman" w:cs="Times New Roman"/>
          <w:sz w:val="24"/>
          <w:szCs w:val="20"/>
          <w:lang w:eastAsia="ru-RU"/>
        </w:rPr>
        <w:t>7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№ 209-ФЗ </w:t>
      </w:r>
      <w:r w:rsidR="00077B8C">
        <w:rPr>
          <w:rFonts w:ascii="Times New Roman" w:eastAsia="Times New Roman" w:hAnsi="Times New Roman" w:cs="Times New Roman"/>
          <w:sz w:val="24"/>
          <w:szCs w:val="20"/>
          <w:lang w:eastAsia="ru-RU"/>
        </w:rPr>
        <w:t>«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>О развитии малого и среднего предпринимательства в Российской Федерации</w:t>
      </w:r>
      <w:r w:rsidR="00077B8C">
        <w:rPr>
          <w:rFonts w:ascii="Times New Roman" w:eastAsia="Times New Roman" w:hAnsi="Times New Roman" w:cs="Times New Roman"/>
          <w:sz w:val="24"/>
          <w:szCs w:val="20"/>
          <w:lang w:eastAsia="ru-RU"/>
        </w:rPr>
        <w:t>»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) обладает критериями, позволяющими относить организацию к субъектам малого и среднего предпринимательства 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указать категорию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].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520"/>
        <w:gridCol w:w="2064"/>
      </w:tblGrid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Критерий отнесения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Показатель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54100" w:rsidRPr="00154100" w:rsidTr="00F163E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характера).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Примечание:</w:t>
            </w: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от 101 до 250 человек включительно - среднее предприятие;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до 100 человек включительно – малое предприятие; до 15 человек – </w:t>
            </w:r>
            <w:proofErr w:type="spellStart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микропредприятие</w:t>
            </w:r>
            <w:proofErr w:type="spellEnd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год.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Примечание:</w:t>
            </w: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предельные значения выручки: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микропредприятия</w:t>
            </w:r>
            <w:proofErr w:type="spellEnd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- 120 млн. рублей;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малые предприятия - 800 млн. рублей;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средние предприятия - 2000 млн. рублей).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rPr>
          <w:trHeight w:val="632"/>
        </w:trPr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Структура уставного капитала: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Суммарная доля участия в уставном (складочном) капитале (паевом фонде) (за исключением суммарной доли участия, входящей в состав активов акционерных инвестиционных фондов, состав имущества закрытых паевых инвестиционных фондов, состав общего имущества инвестиционных товариществ)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(не должна превышать 25%):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Российской Федерации: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субъектов Российской Федерации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муниципальных образований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общественных и религиозных организаций (объединений)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rPr>
          <w:trHeight w:val="326"/>
        </w:trPr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благотворительных и иных фондов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Суммарная доля участия (не должна превышать 49% каждая):</w:t>
            </w:r>
          </w:p>
          <w:p w:rsidR="00154100" w:rsidRPr="00154100" w:rsidRDefault="004B6A6E" w:rsidP="00154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Заполняется юридическими </w:t>
            </w:r>
            <w:r w:rsidR="00154100"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лицами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r w:rsidR="00154100"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не относящимися к </w:t>
            </w:r>
            <w:proofErr w:type="gramStart"/>
            <w:r w:rsidR="00154100"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указанным</w:t>
            </w:r>
            <w:proofErr w:type="gramEnd"/>
            <w:r w:rsidR="00154100"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п. 3.2.1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иностранных юридических лиц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принадлежащая</w:t>
            </w:r>
            <w:proofErr w:type="gramEnd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одному или нескольким юридическим лицам, не являющимся субъектами малого и среднего предпринимательства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rPr>
          <w:trHeight w:val="3461"/>
        </w:trPr>
        <w:tc>
          <w:tcPr>
            <w:tcW w:w="993" w:type="dxa"/>
            <w:vMerge w:val="restart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6520" w:type="dxa"/>
            <w:vMerge w:val="restart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Отношение юридического лица </w:t>
            </w:r>
            <w:proofErr w:type="gramStart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хозяйственным обществам,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таких хозяйственных обществ: бюджетным научным учреждениям, автономным научным учреждениям, бюджетным образовательным учреждениям высшего образования, автономными образовательным учреждениям высшего образования; </w:t>
            </w:r>
            <w:proofErr w:type="gramEnd"/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юридическим лицам, получившим статус участника проекта в соответствии с Федеральным </w:t>
            </w:r>
            <w:hyperlink r:id="rId24" w:history="1">
              <w:r w:rsidRPr="00154100">
                <w:rPr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законом</w:t>
              </w:r>
            </w:hyperlink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от 28 сентября 2010 года N 244-ФЗ </w:t>
            </w:r>
            <w:r w:rsidR="00077B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 инновационном центре </w:t>
            </w:r>
            <w:r w:rsidR="00077B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Сколково</w:t>
            </w:r>
            <w:proofErr w:type="spellEnd"/>
            <w:r w:rsidR="00077B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юридическим лицам,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 № 127-ФЗ </w:t>
            </w:r>
            <w:r w:rsidR="00077B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науке и государственной научно-технической политике</w:t>
            </w:r>
            <w:r w:rsidR="00077B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rPr>
          <w:trHeight w:val="1115"/>
        </w:trPr>
        <w:tc>
          <w:tcPr>
            <w:tcW w:w="993" w:type="dxa"/>
            <w:vMerge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vMerge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154100" w:rsidRPr="00154100" w:rsidTr="00F163E3">
        <w:trPr>
          <w:trHeight w:val="2657"/>
        </w:trPr>
        <w:tc>
          <w:tcPr>
            <w:tcW w:w="993" w:type="dxa"/>
            <w:vMerge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vMerge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соответствии с Федеральным законом от 27.07.2006г. № 152-ФЗ </w:t>
      </w:r>
      <w:r w:rsidR="00077B8C">
        <w:rPr>
          <w:rFonts w:ascii="Times New Roman" w:eastAsia="Times New Roman" w:hAnsi="Times New Roman" w:cs="Times New Roman"/>
          <w:sz w:val="24"/>
          <w:szCs w:val="20"/>
          <w:lang w:eastAsia="ru-RU"/>
        </w:rPr>
        <w:t>«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персональных данных, 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 xml:space="preserve">] 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подтверждает свое согласие на передачу и обработку персональных данных, указанных в любой из частей Заявления в АО </w:t>
      </w:r>
      <w:r w:rsidR="00077B8C">
        <w:rPr>
          <w:rFonts w:ascii="Times New Roman" w:eastAsia="Times New Roman" w:hAnsi="Times New Roman" w:cs="Times New Roman"/>
          <w:sz w:val="24"/>
          <w:szCs w:val="20"/>
          <w:lang w:eastAsia="ru-RU"/>
        </w:rPr>
        <w:t>«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</w:t>
      </w:r>
      <w:r w:rsidR="00077B8C">
        <w:rPr>
          <w:rFonts w:ascii="Times New Roman" w:eastAsia="Times New Roman" w:hAnsi="Times New Roman" w:cs="Times New Roman"/>
          <w:sz w:val="24"/>
          <w:szCs w:val="20"/>
          <w:lang w:eastAsia="ru-RU"/>
        </w:rPr>
        <w:t>»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 подтверждает достоверность сведений, изложенных в настоящей декларации.</w:t>
      </w:r>
    </w:p>
    <w:p w:rsidR="00154100" w:rsidRPr="00154100" w:rsidRDefault="00154100" w:rsidP="001541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right="423"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002"/>
        <w:gridCol w:w="4677"/>
      </w:tblGrid>
      <w:tr w:rsidR="00154100" w:rsidRPr="00154100" w:rsidTr="00F163E3">
        <w:tc>
          <w:tcPr>
            <w:tcW w:w="3960" w:type="dxa"/>
            <w:tcBorders>
              <w:top w:val="single" w:sz="4" w:space="0" w:color="auto"/>
            </w:tcBorders>
          </w:tcPr>
          <w:p w:rsidR="00154100" w:rsidRPr="00154100" w:rsidRDefault="00154100" w:rsidP="00154100">
            <w:pPr>
              <w:tabs>
                <w:tab w:val="left" w:pos="108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(подпись уполномоченного представителя)</w:t>
            </w:r>
          </w:p>
        </w:tc>
        <w:tc>
          <w:tcPr>
            <w:tcW w:w="1002" w:type="dxa"/>
          </w:tcPr>
          <w:p w:rsidR="00154100" w:rsidRPr="00154100" w:rsidRDefault="00154100" w:rsidP="00154100">
            <w:pPr>
              <w:tabs>
                <w:tab w:val="left" w:pos="1080"/>
              </w:tabs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</w:tcPr>
          <w:p w:rsidR="00154100" w:rsidRPr="00154100" w:rsidRDefault="00154100" w:rsidP="00154100">
            <w:pPr>
              <w:tabs>
                <w:tab w:val="left" w:pos="108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(фамилия, имя, отчество </w:t>
            </w:r>
            <w:proofErr w:type="gramStart"/>
            <w:r w:rsidRPr="0015410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подписавшего</w:t>
            </w:r>
            <w:proofErr w:type="gramEnd"/>
            <w:r w:rsidRPr="0015410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, должность)</w:t>
            </w:r>
          </w:p>
        </w:tc>
      </w:tr>
    </w:tbl>
    <w:p w:rsid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100" w:rsidRPr="00CB09CE" w:rsidRDefault="00154100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532" w:rsidRPr="00CB09CE" w:rsidRDefault="007D0532" w:rsidP="007D0532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5" w:name="_Toc369019513"/>
      <w:r w:rsidRPr="00CB09CE">
        <w:rPr>
          <w:rFonts w:ascii="Times New Roman" w:hAnsi="Times New Roman" w:cs="Times New Roman"/>
          <w:b/>
          <w:sz w:val="24"/>
          <w:szCs w:val="24"/>
        </w:rPr>
        <w:t>Согласие на обработку персональных данных (форма </w:t>
      </w:r>
      <w:r w:rsidR="00FD0249">
        <w:rPr>
          <w:rFonts w:ascii="Times New Roman" w:hAnsi="Times New Roman" w:cs="Times New Roman"/>
          <w:b/>
          <w:sz w:val="24"/>
          <w:szCs w:val="24"/>
        </w:rPr>
        <w:t>5</w:t>
      </w:r>
      <w:r w:rsidRPr="00CB09CE">
        <w:rPr>
          <w:rFonts w:ascii="Times New Roman" w:hAnsi="Times New Roman" w:cs="Times New Roman"/>
          <w:b/>
          <w:sz w:val="24"/>
          <w:szCs w:val="24"/>
        </w:rPr>
        <w:t>)</w:t>
      </w:r>
      <w:bookmarkEnd w:id="25"/>
    </w:p>
    <w:p w:rsidR="007D0532" w:rsidRPr="00CB09CE" w:rsidRDefault="007D0532" w:rsidP="007D0532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7D0532" w:rsidRPr="00CB09CE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СОГЛАСИЕ</w:t>
      </w:r>
    </w:p>
    <w:p w:rsidR="007D0532" w:rsidRPr="00CB09CE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обработку персональных данных</w:t>
      </w:r>
    </w:p>
    <w:p w:rsidR="007D0532" w:rsidRPr="00CB09CE" w:rsidRDefault="00077B8C" w:rsidP="007D0532">
      <w:pPr>
        <w:spacing w:after="0" w:line="240" w:lineRule="auto"/>
        <w:ind w:right="-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 ____</w:t>
      </w:r>
      <w:proofErr w:type="gramStart"/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_____________________________________________________________________________,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(Ф.И.О)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 серия _______ № _______ </w:t>
      </w:r>
      <w:proofErr w:type="gram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</w:t>
      </w:r>
      <w:proofErr w:type="gram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(вид документа, удостоверяющего личность)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(когда и кем)</w:t>
      </w:r>
    </w:p>
    <w:p w:rsidR="00154100" w:rsidRPr="00154100" w:rsidRDefault="004B6A6E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проживающий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адресу</w:t>
      </w:r>
      <w:r w:rsidR="00154100"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100"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даю согласие Акционерному обществу энергетики и электрификации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(АО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1541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Оператор), расположенному по адресу 6284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Россия,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Тюменская область, 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Ханты-Мансийский автономный округ-Югра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Сургут, ул. Университетская, </w:t>
      </w:r>
      <w:r w:rsidR="00653D7C"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4, на обработку моих персональных данных в документальной и/или электронной форме, и подтверждаю, что, давая такое согласие, я действую своей волей и в своих интересах.</w:t>
      </w:r>
      <w:proofErr w:type="gramEnd"/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дается мною с целью: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производства Оператором проверки юридических и физических лиц на предмет благонадежности,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аффилированности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заинтересованности; наличия ограничений на совершение Оператором сделок с указанными лицами; исключения имущественных рисков Оператора при совершении сделок с указанными лицами; 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сбора и оценки (проверки) Оператором информации о цепочке собственников, включая бенефициаров (в том числе конечных) юридических лиц, полученной Оператором от участников закупочных процедур и иных контрагентов;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выявления конфликта интересов;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предоставления информации, содержащей мои персональные данные, а также данные о цепочке собственников, включая бенефициаров (в том числе конечных) юридических лиц в органы государственной власти (включая, </w:t>
      </w:r>
      <w:proofErr w:type="gram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proofErr w:type="gram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ограничиваясь,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Росфинмониторинг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, Минэнерго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России, ФНС России), а также в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0770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распространяется на следующую информацию: 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фамилию;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отчество;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серию и номер паспорта;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 и место выдачи паспорта;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идентификационные номера налогоплательщика - физического лица.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предоставляется на осуществление Оператором любых действий в отношении моих персональных данных, которые необходимы для достижения указанных выше целей, включая, без ограничения: обработку (включая сбор, запись, систематизацию (в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формирование информационных систем), накопление, хранение,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уточнение (обновление, изменение), извлечение, использование, передачу (предоставление, распространение, доступ), обезличивание, блокирование, уничтожение) моих персональных данных, а также осуществление любых иных действий с моими персональными данными с учетом действующего законодательства.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 вправе осуществлять действия, указанные в настоящем согласии, в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обрабатывать мои персональные данные как без использования средств автоматизации, так и с применением средств автоматизации, посредством внесения их в электронную базу данных, включения в списки (реестры) и отчетные формы.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 моими персональными данными может осуществляться с использованием бумажных и электронных носителей или по каналам связи, с соблюдением мер, обеспечивающих их защиту от несанкционированного доступа, при условии, что их прием и обработка будет осуществлят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ься лицом, обязанным сохранять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конфиденциальность моих персональных данных.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я признаю и подтверждаю, что в случае необходимости предоставления персональных данных для достижения указанных в настоящем согласии целей третьим лицам, или передачи Оператором принадлежащих ему функций и полномочий иному лицу, Оператор вправе в необходимом объеме раскрывать для совершения вышеуказанных действий информацию обо мне лично (включая мои персональные данные) таким третьим лицам и иным уполномоченным лицам, а также предоставлять таким лицам соответствующие документы, содержащие такую информацию. Также я признаю и подтверждаю, что настоящее согласие считается данным мною любым третьим лицам, указанным выше, с учетом соответствующих изменений, и любые такие третьи лица имеют право на обработку моих персональных данных на основании настоящего согласия.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всех остальных случаях (за исключением перечисленных выше) обработка м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>оих персональных данных требует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моего дополнительного письменного согласия.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Срок, в течение которого действует настоящее согласие: 5 (пять) лет с момента получения моих персональных данных Оператором.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проинформирован(а), что конфиденциальность персональных данных соблюдается в рамках исполнения Оператором законодательства РФ.</w:t>
      </w:r>
    </w:p>
    <w:p w:rsidR="007D0532" w:rsidRPr="00CB09CE" w:rsidRDefault="007D0532" w:rsidP="007D0532">
      <w:pPr>
        <w:spacing w:after="0" w:line="240" w:lineRule="auto"/>
        <w:ind w:right="-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7D0532" w:rsidRPr="00CB09CE" w:rsidRDefault="007D0532" w:rsidP="007D0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(Ф.И.О., подпись лица, давшего согласие)</w:t>
      </w:r>
    </w:p>
    <w:p w:rsidR="007D0532" w:rsidRPr="00CF1879" w:rsidRDefault="00CF1879" w:rsidP="00CF1879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sectPr w:rsidR="007D0532" w:rsidRPr="00CF1879" w:rsidSect="000E0F34">
      <w:pgSz w:w="11909" w:h="16834"/>
      <w:pgMar w:top="1276" w:right="994" w:bottom="1418" w:left="1276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922" w:rsidRDefault="00336922" w:rsidP="00350857">
      <w:pPr>
        <w:spacing w:after="0" w:line="240" w:lineRule="auto"/>
      </w:pPr>
      <w:r>
        <w:separator/>
      </w:r>
    </w:p>
  </w:endnote>
  <w:endnote w:type="continuationSeparator" w:id="0">
    <w:p w:rsidR="00336922" w:rsidRDefault="00336922" w:rsidP="00350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922" w:rsidRDefault="00336922" w:rsidP="00350857">
      <w:pPr>
        <w:spacing w:after="0" w:line="240" w:lineRule="auto"/>
      </w:pPr>
      <w:r>
        <w:separator/>
      </w:r>
    </w:p>
  </w:footnote>
  <w:footnote w:type="continuationSeparator" w:id="0">
    <w:p w:rsidR="00336922" w:rsidRDefault="00336922" w:rsidP="00350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2FF0E78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CEE3867"/>
    <w:multiLevelType w:val="hybridMultilevel"/>
    <w:tmpl w:val="104A5378"/>
    <w:lvl w:ilvl="0" w:tplc="14AEA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7F06A1"/>
    <w:multiLevelType w:val="multilevel"/>
    <w:tmpl w:val="087853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>
    <w:nsid w:val="180A6775"/>
    <w:multiLevelType w:val="hybridMultilevel"/>
    <w:tmpl w:val="2E14141A"/>
    <w:lvl w:ilvl="0" w:tplc="7B42347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3F6CBD"/>
    <w:multiLevelType w:val="hybridMultilevel"/>
    <w:tmpl w:val="DD9C6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55460"/>
    <w:multiLevelType w:val="hybridMultilevel"/>
    <w:tmpl w:val="C73CC1FE"/>
    <w:lvl w:ilvl="0" w:tplc="A0567D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41088D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223F7F"/>
    <w:multiLevelType w:val="hybridMultilevel"/>
    <w:tmpl w:val="04EADE38"/>
    <w:lvl w:ilvl="0" w:tplc="407C4A3A">
      <w:start w:val="1"/>
      <w:numFmt w:val="decimal"/>
      <w:lvlText w:val="16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B87665"/>
    <w:multiLevelType w:val="hybridMultilevel"/>
    <w:tmpl w:val="E198107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6852FE"/>
    <w:multiLevelType w:val="hybridMultilevel"/>
    <w:tmpl w:val="12F46748"/>
    <w:lvl w:ilvl="0" w:tplc="0DD29B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C59108F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156BE4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7A3D20"/>
    <w:multiLevelType w:val="hybridMultilevel"/>
    <w:tmpl w:val="5BD466EA"/>
    <w:lvl w:ilvl="0" w:tplc="4BA8EA26">
      <w:start w:val="1"/>
      <w:numFmt w:val="decimal"/>
      <w:lvlText w:val="1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812E09"/>
    <w:multiLevelType w:val="hybridMultilevel"/>
    <w:tmpl w:val="91B203CC"/>
    <w:lvl w:ilvl="0" w:tplc="6F8A72B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03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B72998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>
    <w:nsid w:val="356A5FCE"/>
    <w:multiLevelType w:val="multilevel"/>
    <w:tmpl w:val="FC0AA1E0"/>
    <w:lvl w:ilvl="0">
      <w:start w:val="1"/>
      <w:numFmt w:val="decimal"/>
      <w:lvlText w:val="%1."/>
      <w:lvlJc w:val="left"/>
      <w:pPr>
        <w:tabs>
          <w:tab w:val="num" w:pos="571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3"/>
        <w:szCs w:val="23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>
    <w:nsid w:val="374A4452"/>
    <w:multiLevelType w:val="hybridMultilevel"/>
    <w:tmpl w:val="969E9480"/>
    <w:lvl w:ilvl="0" w:tplc="68D29E4C">
      <w:start w:val="1"/>
      <w:numFmt w:val="decimal"/>
      <w:lvlText w:val="13.%1."/>
      <w:lvlJc w:val="left"/>
      <w:pPr>
        <w:ind w:left="1440" w:hanging="360"/>
      </w:pPr>
      <w:rPr>
        <w:rFonts w:hint="default"/>
      </w:rPr>
    </w:lvl>
    <w:lvl w:ilvl="1" w:tplc="A47E0B1C">
      <w:start w:val="1"/>
      <w:numFmt w:val="decimal"/>
      <w:lvlText w:val="16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E643B5"/>
    <w:multiLevelType w:val="hybridMultilevel"/>
    <w:tmpl w:val="4732AEFA"/>
    <w:lvl w:ilvl="0" w:tplc="6B0E712C">
      <w:start w:val="1"/>
      <w:numFmt w:val="decimal"/>
      <w:lvlText w:val="1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0252CE"/>
    <w:multiLevelType w:val="hybridMultilevel"/>
    <w:tmpl w:val="D15AE7CE"/>
    <w:lvl w:ilvl="0" w:tplc="C40EF45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9F0CCF"/>
    <w:multiLevelType w:val="hybridMultilevel"/>
    <w:tmpl w:val="0908BC50"/>
    <w:lvl w:ilvl="0" w:tplc="2B8ADABA">
      <w:start w:val="1"/>
      <w:numFmt w:val="decimal"/>
      <w:lvlText w:val="13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8A395C"/>
    <w:multiLevelType w:val="multilevel"/>
    <w:tmpl w:val="6CE64A7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674"/>
        </w:tabs>
        <w:ind w:left="360" w:firstLine="180"/>
      </w:pPr>
      <w:rPr>
        <w:rFonts w:hint="default"/>
        <w:b w:val="0"/>
        <w:i w:val="0"/>
        <w:color w:val="auto"/>
        <w:sz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48246227"/>
    <w:multiLevelType w:val="multilevel"/>
    <w:tmpl w:val="13DC4C24"/>
    <w:lvl w:ilvl="0">
      <w:start w:val="1"/>
      <w:numFmt w:val="decimal"/>
      <w:lvlText w:val="%1."/>
      <w:lvlJc w:val="left"/>
      <w:pPr>
        <w:tabs>
          <w:tab w:val="num" w:pos="885"/>
        </w:tabs>
        <w:ind w:left="885" w:hanging="705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4AF14C58"/>
    <w:multiLevelType w:val="hybridMultilevel"/>
    <w:tmpl w:val="3EE65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7139F3"/>
    <w:multiLevelType w:val="singleLevel"/>
    <w:tmpl w:val="041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26">
    <w:nsid w:val="520002F7"/>
    <w:multiLevelType w:val="hybridMultilevel"/>
    <w:tmpl w:val="5DE0F8AA"/>
    <w:lvl w:ilvl="0" w:tplc="961AD426">
      <w:start w:val="1"/>
      <w:numFmt w:val="decimal"/>
      <w:lvlText w:val="16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21620D"/>
    <w:multiLevelType w:val="hybridMultilevel"/>
    <w:tmpl w:val="6D7A6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9">
    <w:nsid w:val="673C4419"/>
    <w:multiLevelType w:val="hybridMultilevel"/>
    <w:tmpl w:val="856E3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E72D82"/>
    <w:multiLevelType w:val="hybridMultilevel"/>
    <w:tmpl w:val="96FA9C16"/>
    <w:lvl w:ilvl="0" w:tplc="7CE24A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  <w:sz w:val="22"/>
        <w:szCs w:val="22"/>
      </w:rPr>
    </w:lvl>
    <w:lvl w:ilvl="1" w:tplc="4E3481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C5814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243240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/>
      </w:rPr>
    </w:lvl>
    <w:lvl w:ilvl="4" w:tplc="2C10C2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708B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8CFD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90EE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EDCF5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E0E710D"/>
    <w:multiLevelType w:val="hybridMultilevel"/>
    <w:tmpl w:val="77348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9E75874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4">
    <w:nsid w:val="7CAA637F"/>
    <w:multiLevelType w:val="multilevel"/>
    <w:tmpl w:val="8E6E8E2A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5">
    <w:nsid w:val="7F536D6D"/>
    <w:multiLevelType w:val="hybridMultilevel"/>
    <w:tmpl w:val="8548A2F0"/>
    <w:lvl w:ilvl="0" w:tplc="B5C856BC">
      <w:start w:val="1"/>
      <w:numFmt w:val="decimal"/>
      <w:lvlText w:val="1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11"/>
  </w:num>
  <w:num w:numId="4">
    <w:abstractNumId w:val="31"/>
  </w:num>
  <w:num w:numId="5">
    <w:abstractNumId w:val="0"/>
  </w:num>
  <w:num w:numId="6">
    <w:abstractNumId w:val="1"/>
  </w:num>
  <w:num w:numId="7">
    <w:abstractNumId w:val="30"/>
  </w:num>
  <w:num w:numId="8">
    <w:abstractNumId w:val="33"/>
  </w:num>
  <w:num w:numId="9">
    <w:abstractNumId w:val="22"/>
  </w:num>
  <w:num w:numId="10">
    <w:abstractNumId w:val="27"/>
  </w:num>
  <w:num w:numId="11">
    <w:abstractNumId w:val="20"/>
  </w:num>
  <w:num w:numId="12">
    <w:abstractNumId w:val="24"/>
  </w:num>
  <w:num w:numId="13">
    <w:abstractNumId w:val="13"/>
  </w:num>
  <w:num w:numId="14">
    <w:abstractNumId w:val="8"/>
  </w:num>
  <w:num w:numId="15">
    <w:abstractNumId w:val="4"/>
  </w:num>
  <w:num w:numId="16">
    <w:abstractNumId w:val="6"/>
  </w:num>
  <w:num w:numId="17">
    <w:abstractNumId w:val="10"/>
  </w:num>
  <w:num w:numId="18">
    <w:abstractNumId w:val="5"/>
  </w:num>
  <w:num w:numId="19">
    <w:abstractNumId w:val="28"/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4"/>
  </w:num>
  <w:num w:numId="23">
    <w:abstractNumId w:val="12"/>
  </w:num>
  <w:num w:numId="24">
    <w:abstractNumId w:val="22"/>
  </w:num>
  <w:num w:numId="25">
    <w:abstractNumId w:val="15"/>
  </w:num>
  <w:num w:numId="26">
    <w:abstractNumId w:val="29"/>
  </w:num>
  <w:num w:numId="27">
    <w:abstractNumId w:val="2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7"/>
  </w:num>
  <w:num w:numId="31">
    <w:abstractNumId w:val="19"/>
  </w:num>
  <w:num w:numId="32">
    <w:abstractNumId w:val="35"/>
  </w:num>
  <w:num w:numId="33">
    <w:abstractNumId w:val="14"/>
  </w:num>
  <w:num w:numId="34">
    <w:abstractNumId w:val="9"/>
  </w:num>
  <w:num w:numId="35">
    <w:abstractNumId w:val="18"/>
  </w:num>
  <w:num w:numId="36">
    <w:abstractNumId w:val="21"/>
  </w:num>
  <w:num w:numId="37">
    <w:abstractNumId w:val="26"/>
  </w:num>
  <w:num w:numId="38">
    <w:abstractNumId w:val="32"/>
  </w:num>
  <w:num w:numId="39">
    <w:abstractNumId w:val="22"/>
  </w:num>
  <w:num w:numId="4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2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AB5"/>
    <w:rsid w:val="0000113F"/>
    <w:rsid w:val="0000248F"/>
    <w:rsid w:val="00003266"/>
    <w:rsid w:val="00006920"/>
    <w:rsid w:val="00007A10"/>
    <w:rsid w:val="00010FBF"/>
    <w:rsid w:val="00015DDF"/>
    <w:rsid w:val="00027B5A"/>
    <w:rsid w:val="000319FB"/>
    <w:rsid w:val="000405CE"/>
    <w:rsid w:val="0004483B"/>
    <w:rsid w:val="00047FDD"/>
    <w:rsid w:val="00050731"/>
    <w:rsid w:val="00051FA9"/>
    <w:rsid w:val="00055006"/>
    <w:rsid w:val="0005662C"/>
    <w:rsid w:val="0006005D"/>
    <w:rsid w:val="000638ED"/>
    <w:rsid w:val="0007406D"/>
    <w:rsid w:val="00077B8C"/>
    <w:rsid w:val="00082FF6"/>
    <w:rsid w:val="000840BA"/>
    <w:rsid w:val="00097745"/>
    <w:rsid w:val="000B2826"/>
    <w:rsid w:val="000C4224"/>
    <w:rsid w:val="000D2BD8"/>
    <w:rsid w:val="000D5EB1"/>
    <w:rsid w:val="000E0F34"/>
    <w:rsid w:val="000F39B7"/>
    <w:rsid w:val="0010274A"/>
    <w:rsid w:val="0010668C"/>
    <w:rsid w:val="00110A07"/>
    <w:rsid w:val="00112BF8"/>
    <w:rsid w:val="001144FE"/>
    <w:rsid w:val="00124965"/>
    <w:rsid w:val="0012624A"/>
    <w:rsid w:val="001306A7"/>
    <w:rsid w:val="00143440"/>
    <w:rsid w:val="001438E8"/>
    <w:rsid w:val="00153E0C"/>
    <w:rsid w:val="00154100"/>
    <w:rsid w:val="00154DBB"/>
    <w:rsid w:val="001566CA"/>
    <w:rsid w:val="00181505"/>
    <w:rsid w:val="0018263B"/>
    <w:rsid w:val="00182C4F"/>
    <w:rsid w:val="00184328"/>
    <w:rsid w:val="001B399C"/>
    <w:rsid w:val="001B689A"/>
    <w:rsid w:val="001D42BF"/>
    <w:rsid w:val="001E35E3"/>
    <w:rsid w:val="001E66A2"/>
    <w:rsid w:val="001F114B"/>
    <w:rsid w:val="001F4BB4"/>
    <w:rsid w:val="001F4E01"/>
    <w:rsid w:val="001F7FEF"/>
    <w:rsid w:val="0021189D"/>
    <w:rsid w:val="00211A6C"/>
    <w:rsid w:val="00223298"/>
    <w:rsid w:val="002235E9"/>
    <w:rsid w:val="0023117B"/>
    <w:rsid w:val="002346E2"/>
    <w:rsid w:val="0023594A"/>
    <w:rsid w:val="00240103"/>
    <w:rsid w:val="00247B29"/>
    <w:rsid w:val="002533A2"/>
    <w:rsid w:val="002543A5"/>
    <w:rsid w:val="00256F78"/>
    <w:rsid w:val="00262A39"/>
    <w:rsid w:val="0026615A"/>
    <w:rsid w:val="002728B7"/>
    <w:rsid w:val="00273D7B"/>
    <w:rsid w:val="00275DD9"/>
    <w:rsid w:val="00291E45"/>
    <w:rsid w:val="002B0E20"/>
    <w:rsid w:val="002B4A3B"/>
    <w:rsid w:val="002B7685"/>
    <w:rsid w:val="002B7ADD"/>
    <w:rsid w:val="002C22CD"/>
    <w:rsid w:val="002C31A4"/>
    <w:rsid w:val="002C40DA"/>
    <w:rsid w:val="002D05E0"/>
    <w:rsid w:val="002D1685"/>
    <w:rsid w:val="002D2E36"/>
    <w:rsid w:val="002D5F72"/>
    <w:rsid w:val="002E06AA"/>
    <w:rsid w:val="002E23FE"/>
    <w:rsid w:val="002E4B27"/>
    <w:rsid w:val="002E4D94"/>
    <w:rsid w:val="002F39C2"/>
    <w:rsid w:val="003021C5"/>
    <w:rsid w:val="003161E7"/>
    <w:rsid w:val="00321A85"/>
    <w:rsid w:val="00327708"/>
    <w:rsid w:val="00330883"/>
    <w:rsid w:val="00336922"/>
    <w:rsid w:val="0034434D"/>
    <w:rsid w:val="003448A3"/>
    <w:rsid w:val="003475D5"/>
    <w:rsid w:val="00350857"/>
    <w:rsid w:val="00353721"/>
    <w:rsid w:val="00354AE3"/>
    <w:rsid w:val="0035512D"/>
    <w:rsid w:val="003755A8"/>
    <w:rsid w:val="00375E68"/>
    <w:rsid w:val="003827B6"/>
    <w:rsid w:val="00383537"/>
    <w:rsid w:val="00383585"/>
    <w:rsid w:val="00383735"/>
    <w:rsid w:val="003877FE"/>
    <w:rsid w:val="003C003F"/>
    <w:rsid w:val="003C7409"/>
    <w:rsid w:val="003D4295"/>
    <w:rsid w:val="003F0D76"/>
    <w:rsid w:val="003F4C2D"/>
    <w:rsid w:val="0041313F"/>
    <w:rsid w:val="004145B2"/>
    <w:rsid w:val="004146F1"/>
    <w:rsid w:val="00415036"/>
    <w:rsid w:val="00415BF6"/>
    <w:rsid w:val="004246F9"/>
    <w:rsid w:val="004474A2"/>
    <w:rsid w:val="00455026"/>
    <w:rsid w:val="00457973"/>
    <w:rsid w:val="004649FA"/>
    <w:rsid w:val="00467AED"/>
    <w:rsid w:val="004715F7"/>
    <w:rsid w:val="004838D1"/>
    <w:rsid w:val="0049114B"/>
    <w:rsid w:val="00491399"/>
    <w:rsid w:val="004936FB"/>
    <w:rsid w:val="00494496"/>
    <w:rsid w:val="004B0FDE"/>
    <w:rsid w:val="004B6A6E"/>
    <w:rsid w:val="004B79A7"/>
    <w:rsid w:val="004D1D1A"/>
    <w:rsid w:val="004D6D17"/>
    <w:rsid w:val="004D6E8C"/>
    <w:rsid w:val="004E6433"/>
    <w:rsid w:val="004F333B"/>
    <w:rsid w:val="0050251F"/>
    <w:rsid w:val="005064E8"/>
    <w:rsid w:val="00506A7F"/>
    <w:rsid w:val="005118D1"/>
    <w:rsid w:val="00511A02"/>
    <w:rsid w:val="00513581"/>
    <w:rsid w:val="005151E0"/>
    <w:rsid w:val="00523C56"/>
    <w:rsid w:val="005414D5"/>
    <w:rsid w:val="00563D9D"/>
    <w:rsid w:val="00567348"/>
    <w:rsid w:val="0056749B"/>
    <w:rsid w:val="005728B4"/>
    <w:rsid w:val="0057381C"/>
    <w:rsid w:val="00577F08"/>
    <w:rsid w:val="00586A91"/>
    <w:rsid w:val="00587C6F"/>
    <w:rsid w:val="005A130E"/>
    <w:rsid w:val="005B12BC"/>
    <w:rsid w:val="005C004D"/>
    <w:rsid w:val="005C0588"/>
    <w:rsid w:val="005C40A8"/>
    <w:rsid w:val="005D2749"/>
    <w:rsid w:val="005D3CAF"/>
    <w:rsid w:val="005D77CA"/>
    <w:rsid w:val="005E723A"/>
    <w:rsid w:val="006054F9"/>
    <w:rsid w:val="006059E4"/>
    <w:rsid w:val="00610FC8"/>
    <w:rsid w:val="00614115"/>
    <w:rsid w:val="00616D16"/>
    <w:rsid w:val="00617AC6"/>
    <w:rsid w:val="006238D1"/>
    <w:rsid w:val="00623D76"/>
    <w:rsid w:val="00626651"/>
    <w:rsid w:val="00634B1A"/>
    <w:rsid w:val="00637010"/>
    <w:rsid w:val="00641663"/>
    <w:rsid w:val="00653D7C"/>
    <w:rsid w:val="00654101"/>
    <w:rsid w:val="00654A80"/>
    <w:rsid w:val="0066051C"/>
    <w:rsid w:val="00664C39"/>
    <w:rsid w:val="00667787"/>
    <w:rsid w:val="00675133"/>
    <w:rsid w:val="00680C25"/>
    <w:rsid w:val="006820CB"/>
    <w:rsid w:val="006954C4"/>
    <w:rsid w:val="00695D10"/>
    <w:rsid w:val="00697976"/>
    <w:rsid w:val="006C0B07"/>
    <w:rsid w:val="006D2BD6"/>
    <w:rsid w:val="006E787D"/>
    <w:rsid w:val="00712217"/>
    <w:rsid w:val="00713AE8"/>
    <w:rsid w:val="00714519"/>
    <w:rsid w:val="00723C75"/>
    <w:rsid w:val="00744564"/>
    <w:rsid w:val="0075669F"/>
    <w:rsid w:val="00757210"/>
    <w:rsid w:val="00757A94"/>
    <w:rsid w:val="00761CDA"/>
    <w:rsid w:val="007642EC"/>
    <w:rsid w:val="00780262"/>
    <w:rsid w:val="007848B0"/>
    <w:rsid w:val="0078609D"/>
    <w:rsid w:val="00786DB9"/>
    <w:rsid w:val="00793645"/>
    <w:rsid w:val="00794DBC"/>
    <w:rsid w:val="007A2D5B"/>
    <w:rsid w:val="007B7E25"/>
    <w:rsid w:val="007C0A63"/>
    <w:rsid w:val="007C21B0"/>
    <w:rsid w:val="007C3D79"/>
    <w:rsid w:val="007D0237"/>
    <w:rsid w:val="007D0532"/>
    <w:rsid w:val="007E594D"/>
    <w:rsid w:val="007F2F29"/>
    <w:rsid w:val="007F480F"/>
    <w:rsid w:val="007F5BC7"/>
    <w:rsid w:val="007F6A7C"/>
    <w:rsid w:val="007F6CF4"/>
    <w:rsid w:val="00804033"/>
    <w:rsid w:val="00804AB7"/>
    <w:rsid w:val="0081182F"/>
    <w:rsid w:val="008126D9"/>
    <w:rsid w:val="00834497"/>
    <w:rsid w:val="00842B65"/>
    <w:rsid w:val="00860AB5"/>
    <w:rsid w:val="00866E8B"/>
    <w:rsid w:val="00867E6A"/>
    <w:rsid w:val="00876E08"/>
    <w:rsid w:val="00880687"/>
    <w:rsid w:val="0089797A"/>
    <w:rsid w:val="008A0F6F"/>
    <w:rsid w:val="008A5060"/>
    <w:rsid w:val="008A6D4C"/>
    <w:rsid w:val="008B2822"/>
    <w:rsid w:val="008B621A"/>
    <w:rsid w:val="008C6A54"/>
    <w:rsid w:val="008D1E26"/>
    <w:rsid w:val="008D7316"/>
    <w:rsid w:val="008E22B3"/>
    <w:rsid w:val="008E3AE0"/>
    <w:rsid w:val="008F1940"/>
    <w:rsid w:val="00901571"/>
    <w:rsid w:val="00911F93"/>
    <w:rsid w:val="00913BBF"/>
    <w:rsid w:val="0091478D"/>
    <w:rsid w:val="009178FA"/>
    <w:rsid w:val="009312E5"/>
    <w:rsid w:val="009347C7"/>
    <w:rsid w:val="009475D3"/>
    <w:rsid w:val="00947AC1"/>
    <w:rsid w:val="009507B9"/>
    <w:rsid w:val="00957DD5"/>
    <w:rsid w:val="00961571"/>
    <w:rsid w:val="00974F90"/>
    <w:rsid w:val="009754A8"/>
    <w:rsid w:val="009843E4"/>
    <w:rsid w:val="00991371"/>
    <w:rsid w:val="009944B8"/>
    <w:rsid w:val="009953EE"/>
    <w:rsid w:val="009A3080"/>
    <w:rsid w:val="009B6FFA"/>
    <w:rsid w:val="009C3181"/>
    <w:rsid w:val="009D243C"/>
    <w:rsid w:val="009D73F9"/>
    <w:rsid w:val="00A02363"/>
    <w:rsid w:val="00A12798"/>
    <w:rsid w:val="00A24048"/>
    <w:rsid w:val="00A24186"/>
    <w:rsid w:val="00A27779"/>
    <w:rsid w:val="00A30F26"/>
    <w:rsid w:val="00A42552"/>
    <w:rsid w:val="00A44C6D"/>
    <w:rsid w:val="00A45154"/>
    <w:rsid w:val="00A56E1C"/>
    <w:rsid w:val="00A70A67"/>
    <w:rsid w:val="00A830CA"/>
    <w:rsid w:val="00A91628"/>
    <w:rsid w:val="00A91D27"/>
    <w:rsid w:val="00A9596A"/>
    <w:rsid w:val="00AA0254"/>
    <w:rsid w:val="00AA04B6"/>
    <w:rsid w:val="00AA328C"/>
    <w:rsid w:val="00AA48F5"/>
    <w:rsid w:val="00AA67BB"/>
    <w:rsid w:val="00AA7005"/>
    <w:rsid w:val="00AB7EAA"/>
    <w:rsid w:val="00AC097D"/>
    <w:rsid w:val="00AC6B05"/>
    <w:rsid w:val="00AD038C"/>
    <w:rsid w:val="00AD2CE3"/>
    <w:rsid w:val="00AD37AA"/>
    <w:rsid w:val="00B01183"/>
    <w:rsid w:val="00B053B2"/>
    <w:rsid w:val="00B12F74"/>
    <w:rsid w:val="00B203F4"/>
    <w:rsid w:val="00B30133"/>
    <w:rsid w:val="00B308FD"/>
    <w:rsid w:val="00B34CD2"/>
    <w:rsid w:val="00B34F9C"/>
    <w:rsid w:val="00B615A8"/>
    <w:rsid w:val="00B64C37"/>
    <w:rsid w:val="00B65FA9"/>
    <w:rsid w:val="00B8723D"/>
    <w:rsid w:val="00B91EED"/>
    <w:rsid w:val="00B9231D"/>
    <w:rsid w:val="00B95BA5"/>
    <w:rsid w:val="00BA588A"/>
    <w:rsid w:val="00BB14DD"/>
    <w:rsid w:val="00BC280A"/>
    <w:rsid w:val="00BC2895"/>
    <w:rsid w:val="00BC56A7"/>
    <w:rsid w:val="00BE2CFF"/>
    <w:rsid w:val="00C006A6"/>
    <w:rsid w:val="00C13A7C"/>
    <w:rsid w:val="00C14A63"/>
    <w:rsid w:val="00C23420"/>
    <w:rsid w:val="00C4301D"/>
    <w:rsid w:val="00C45347"/>
    <w:rsid w:val="00C4699C"/>
    <w:rsid w:val="00C505E3"/>
    <w:rsid w:val="00C5721F"/>
    <w:rsid w:val="00C610E5"/>
    <w:rsid w:val="00C6195A"/>
    <w:rsid w:val="00C63E37"/>
    <w:rsid w:val="00C80748"/>
    <w:rsid w:val="00C80B66"/>
    <w:rsid w:val="00C82550"/>
    <w:rsid w:val="00C86915"/>
    <w:rsid w:val="00C90DF3"/>
    <w:rsid w:val="00C95650"/>
    <w:rsid w:val="00CA3F0D"/>
    <w:rsid w:val="00CA74F5"/>
    <w:rsid w:val="00CB09CE"/>
    <w:rsid w:val="00CB0BAD"/>
    <w:rsid w:val="00CD10D3"/>
    <w:rsid w:val="00CE199D"/>
    <w:rsid w:val="00CE5FC8"/>
    <w:rsid w:val="00CF1879"/>
    <w:rsid w:val="00CF3A2D"/>
    <w:rsid w:val="00CF6B22"/>
    <w:rsid w:val="00D06FE1"/>
    <w:rsid w:val="00D11ADB"/>
    <w:rsid w:val="00D2243B"/>
    <w:rsid w:val="00D2254A"/>
    <w:rsid w:val="00D24CD7"/>
    <w:rsid w:val="00D34A78"/>
    <w:rsid w:val="00D35D1F"/>
    <w:rsid w:val="00D40269"/>
    <w:rsid w:val="00D468EB"/>
    <w:rsid w:val="00D54972"/>
    <w:rsid w:val="00D6182D"/>
    <w:rsid w:val="00D62030"/>
    <w:rsid w:val="00D62403"/>
    <w:rsid w:val="00D76344"/>
    <w:rsid w:val="00D8508D"/>
    <w:rsid w:val="00D86D1A"/>
    <w:rsid w:val="00D96CF2"/>
    <w:rsid w:val="00DA078F"/>
    <w:rsid w:val="00DB28B8"/>
    <w:rsid w:val="00DC27CE"/>
    <w:rsid w:val="00DC3F0E"/>
    <w:rsid w:val="00DC55A6"/>
    <w:rsid w:val="00DC739E"/>
    <w:rsid w:val="00DE3428"/>
    <w:rsid w:val="00DF21C4"/>
    <w:rsid w:val="00DF7361"/>
    <w:rsid w:val="00E04253"/>
    <w:rsid w:val="00E17982"/>
    <w:rsid w:val="00E205F6"/>
    <w:rsid w:val="00E30735"/>
    <w:rsid w:val="00E3445D"/>
    <w:rsid w:val="00E36C83"/>
    <w:rsid w:val="00E400C2"/>
    <w:rsid w:val="00E40C2C"/>
    <w:rsid w:val="00E44FB4"/>
    <w:rsid w:val="00E47BD8"/>
    <w:rsid w:val="00E53B96"/>
    <w:rsid w:val="00E53D8B"/>
    <w:rsid w:val="00E60D4E"/>
    <w:rsid w:val="00E64C07"/>
    <w:rsid w:val="00E70549"/>
    <w:rsid w:val="00E7427F"/>
    <w:rsid w:val="00E76C16"/>
    <w:rsid w:val="00E86FCB"/>
    <w:rsid w:val="00E87BC4"/>
    <w:rsid w:val="00ED0269"/>
    <w:rsid w:val="00ED30A1"/>
    <w:rsid w:val="00EE650E"/>
    <w:rsid w:val="00EF1A34"/>
    <w:rsid w:val="00F01D4F"/>
    <w:rsid w:val="00F12453"/>
    <w:rsid w:val="00F12D68"/>
    <w:rsid w:val="00F14D6B"/>
    <w:rsid w:val="00F1567E"/>
    <w:rsid w:val="00F163E3"/>
    <w:rsid w:val="00F16860"/>
    <w:rsid w:val="00F2006C"/>
    <w:rsid w:val="00F23E72"/>
    <w:rsid w:val="00F2531C"/>
    <w:rsid w:val="00F27224"/>
    <w:rsid w:val="00F34C5E"/>
    <w:rsid w:val="00F42C4F"/>
    <w:rsid w:val="00F4323F"/>
    <w:rsid w:val="00F50770"/>
    <w:rsid w:val="00F531FF"/>
    <w:rsid w:val="00F618A4"/>
    <w:rsid w:val="00F621D8"/>
    <w:rsid w:val="00F66AF6"/>
    <w:rsid w:val="00F82C96"/>
    <w:rsid w:val="00F86E87"/>
    <w:rsid w:val="00F92674"/>
    <w:rsid w:val="00F963A3"/>
    <w:rsid w:val="00FA378F"/>
    <w:rsid w:val="00FC4713"/>
    <w:rsid w:val="00FD0249"/>
    <w:rsid w:val="00FE037B"/>
    <w:rsid w:val="00FF5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13AE8"/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"/>
    <w:basedOn w:val="a1"/>
    <w:next w:val="a1"/>
    <w:link w:val="10"/>
    <w:qFormat/>
    <w:rsid w:val="00124965"/>
    <w:pPr>
      <w:keepNext/>
      <w:keepLines/>
      <w:pageBreakBefore/>
      <w:numPr>
        <w:numId w:val="9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1"/>
    <w:next w:val="a1"/>
    <w:link w:val="20"/>
    <w:qFormat/>
    <w:rsid w:val="00124965"/>
    <w:pPr>
      <w:keepNext/>
      <w:numPr>
        <w:ilvl w:val="1"/>
        <w:numId w:val="9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sid w:val="008B621A"/>
    <w:rPr>
      <w:color w:val="0000FF"/>
      <w:u w:val="single"/>
    </w:rPr>
  </w:style>
  <w:style w:type="paragraph" w:styleId="a6">
    <w:name w:val="List Number"/>
    <w:basedOn w:val="a1"/>
    <w:uiPriority w:val="99"/>
    <w:rsid w:val="008B621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1"/>
    <w:uiPriority w:val="34"/>
    <w:qFormat/>
    <w:rsid w:val="001F114B"/>
    <w:pPr>
      <w:ind w:left="720"/>
      <w:contextualSpacing/>
    </w:pPr>
  </w:style>
  <w:style w:type="character" w:customStyle="1" w:styleId="10">
    <w:name w:val="Заголовок 1 Знак"/>
    <w:aliases w:val="H1 Знак,co Знак,heading 1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2"/>
    <w:link w:val="1"/>
    <w:rsid w:val="00124965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12 пт Знак,После:  0 пт Знак1,H2 Знак1,H2 Знак Знак,Заголовок 21 Знак,2 Знак,h2 Знак,Б2 Знак,RTC Знак,iz2 Знак,Numbered text 3 Знак,HD2 Знак,H21 Знак"/>
    <w:basedOn w:val="a2"/>
    <w:link w:val="2"/>
    <w:rsid w:val="0012496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одпункт"/>
    <w:basedOn w:val="a"/>
    <w:rsid w:val="00124965"/>
    <w:pPr>
      <w:numPr>
        <w:ilvl w:val="3"/>
      </w:numPr>
    </w:pPr>
  </w:style>
  <w:style w:type="paragraph" w:customStyle="1" w:styleId="a">
    <w:name w:val="Пункт"/>
    <w:basedOn w:val="a1"/>
    <w:link w:val="11"/>
    <w:rsid w:val="00124965"/>
    <w:pPr>
      <w:numPr>
        <w:ilvl w:val="2"/>
        <w:numId w:val="9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converted-space">
    <w:name w:val="apple-converted-space"/>
    <w:basedOn w:val="a2"/>
    <w:rsid w:val="0007406D"/>
  </w:style>
  <w:style w:type="paragraph" w:customStyle="1" w:styleId="Default">
    <w:name w:val="Default"/>
    <w:rsid w:val="008806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1"/>
    <w:link w:val="a9"/>
    <w:uiPriority w:val="99"/>
    <w:semiHidden/>
    <w:unhideWhenUsed/>
    <w:rsid w:val="00C63E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2"/>
    <w:link w:val="a8"/>
    <w:uiPriority w:val="99"/>
    <w:semiHidden/>
    <w:rsid w:val="00C63E37"/>
    <w:rPr>
      <w:rFonts w:ascii="Segoe UI" w:hAnsi="Segoe UI" w:cs="Segoe UI"/>
      <w:sz w:val="18"/>
      <w:szCs w:val="18"/>
    </w:rPr>
  </w:style>
  <w:style w:type="character" w:customStyle="1" w:styleId="11">
    <w:name w:val="Пункт Знак1"/>
    <w:link w:val="a"/>
    <w:rsid w:val="0045502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a">
    <w:name w:val="Подподпункт"/>
    <w:basedOn w:val="a0"/>
    <w:uiPriority w:val="99"/>
    <w:rsid w:val="00455026"/>
    <w:pPr>
      <w:numPr>
        <w:ilvl w:val="0"/>
        <w:numId w:val="0"/>
      </w:numPr>
      <w:tabs>
        <w:tab w:val="num" w:pos="360"/>
      </w:tabs>
      <w:ind w:left="3600" w:hanging="360"/>
    </w:pPr>
    <w:rPr>
      <w:snapToGrid/>
      <w:lang w:val="x-none" w:eastAsia="x-none"/>
    </w:rPr>
  </w:style>
  <w:style w:type="paragraph" w:styleId="ab">
    <w:name w:val="header"/>
    <w:basedOn w:val="a1"/>
    <w:link w:val="ac"/>
    <w:uiPriority w:val="99"/>
    <w:unhideWhenUsed/>
    <w:rsid w:val="003508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rsid w:val="00350857"/>
  </w:style>
  <w:style w:type="paragraph" w:styleId="ad">
    <w:name w:val="footer"/>
    <w:basedOn w:val="a1"/>
    <w:link w:val="ae"/>
    <w:uiPriority w:val="99"/>
    <w:unhideWhenUsed/>
    <w:rsid w:val="003508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rsid w:val="00350857"/>
  </w:style>
  <w:style w:type="character" w:customStyle="1" w:styleId="FontStyle19">
    <w:name w:val="Font Style19"/>
    <w:rsid w:val="004B0FDE"/>
    <w:rPr>
      <w:rFonts w:ascii="Times New Roman" w:hAnsi="Times New Roman" w:cs="Times New Roman"/>
      <w:sz w:val="22"/>
      <w:szCs w:val="22"/>
    </w:rPr>
  </w:style>
  <w:style w:type="character" w:customStyle="1" w:styleId="af">
    <w:name w:val="Пункт Знак"/>
    <w:rsid w:val="001D42B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Normal (Web)"/>
    <w:basedOn w:val="a1"/>
    <w:uiPriority w:val="99"/>
    <w:rsid w:val="00F50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13AE8"/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"/>
    <w:basedOn w:val="a1"/>
    <w:next w:val="a1"/>
    <w:link w:val="10"/>
    <w:qFormat/>
    <w:rsid w:val="00124965"/>
    <w:pPr>
      <w:keepNext/>
      <w:keepLines/>
      <w:pageBreakBefore/>
      <w:numPr>
        <w:numId w:val="9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1"/>
    <w:next w:val="a1"/>
    <w:link w:val="20"/>
    <w:qFormat/>
    <w:rsid w:val="00124965"/>
    <w:pPr>
      <w:keepNext/>
      <w:numPr>
        <w:ilvl w:val="1"/>
        <w:numId w:val="9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sid w:val="008B621A"/>
    <w:rPr>
      <w:color w:val="0000FF"/>
      <w:u w:val="single"/>
    </w:rPr>
  </w:style>
  <w:style w:type="paragraph" w:styleId="a6">
    <w:name w:val="List Number"/>
    <w:basedOn w:val="a1"/>
    <w:uiPriority w:val="99"/>
    <w:rsid w:val="008B621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1"/>
    <w:uiPriority w:val="34"/>
    <w:qFormat/>
    <w:rsid w:val="001F114B"/>
    <w:pPr>
      <w:ind w:left="720"/>
      <w:contextualSpacing/>
    </w:pPr>
  </w:style>
  <w:style w:type="character" w:customStyle="1" w:styleId="10">
    <w:name w:val="Заголовок 1 Знак"/>
    <w:aliases w:val="H1 Знак,co Знак,heading 1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2"/>
    <w:link w:val="1"/>
    <w:rsid w:val="00124965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12 пт Знак,После:  0 пт Знак1,H2 Знак1,H2 Знак Знак,Заголовок 21 Знак,2 Знак,h2 Знак,Б2 Знак,RTC Знак,iz2 Знак,Numbered text 3 Знак,HD2 Знак,H21 Знак"/>
    <w:basedOn w:val="a2"/>
    <w:link w:val="2"/>
    <w:rsid w:val="0012496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одпункт"/>
    <w:basedOn w:val="a"/>
    <w:rsid w:val="00124965"/>
    <w:pPr>
      <w:numPr>
        <w:ilvl w:val="3"/>
      </w:numPr>
    </w:pPr>
  </w:style>
  <w:style w:type="paragraph" w:customStyle="1" w:styleId="a">
    <w:name w:val="Пункт"/>
    <w:basedOn w:val="a1"/>
    <w:link w:val="11"/>
    <w:rsid w:val="00124965"/>
    <w:pPr>
      <w:numPr>
        <w:ilvl w:val="2"/>
        <w:numId w:val="9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converted-space">
    <w:name w:val="apple-converted-space"/>
    <w:basedOn w:val="a2"/>
    <w:rsid w:val="0007406D"/>
  </w:style>
  <w:style w:type="paragraph" w:customStyle="1" w:styleId="Default">
    <w:name w:val="Default"/>
    <w:rsid w:val="008806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1"/>
    <w:link w:val="a9"/>
    <w:uiPriority w:val="99"/>
    <w:semiHidden/>
    <w:unhideWhenUsed/>
    <w:rsid w:val="00C63E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2"/>
    <w:link w:val="a8"/>
    <w:uiPriority w:val="99"/>
    <w:semiHidden/>
    <w:rsid w:val="00C63E37"/>
    <w:rPr>
      <w:rFonts w:ascii="Segoe UI" w:hAnsi="Segoe UI" w:cs="Segoe UI"/>
      <w:sz w:val="18"/>
      <w:szCs w:val="18"/>
    </w:rPr>
  </w:style>
  <w:style w:type="character" w:customStyle="1" w:styleId="11">
    <w:name w:val="Пункт Знак1"/>
    <w:link w:val="a"/>
    <w:rsid w:val="0045502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a">
    <w:name w:val="Подподпункт"/>
    <w:basedOn w:val="a0"/>
    <w:uiPriority w:val="99"/>
    <w:rsid w:val="00455026"/>
    <w:pPr>
      <w:numPr>
        <w:ilvl w:val="0"/>
        <w:numId w:val="0"/>
      </w:numPr>
      <w:tabs>
        <w:tab w:val="num" w:pos="360"/>
      </w:tabs>
      <w:ind w:left="3600" w:hanging="360"/>
    </w:pPr>
    <w:rPr>
      <w:snapToGrid/>
      <w:lang w:val="x-none" w:eastAsia="x-none"/>
    </w:rPr>
  </w:style>
  <w:style w:type="paragraph" w:styleId="ab">
    <w:name w:val="header"/>
    <w:basedOn w:val="a1"/>
    <w:link w:val="ac"/>
    <w:uiPriority w:val="99"/>
    <w:unhideWhenUsed/>
    <w:rsid w:val="003508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rsid w:val="00350857"/>
  </w:style>
  <w:style w:type="paragraph" w:styleId="ad">
    <w:name w:val="footer"/>
    <w:basedOn w:val="a1"/>
    <w:link w:val="ae"/>
    <w:uiPriority w:val="99"/>
    <w:unhideWhenUsed/>
    <w:rsid w:val="003508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rsid w:val="00350857"/>
  </w:style>
  <w:style w:type="character" w:customStyle="1" w:styleId="FontStyle19">
    <w:name w:val="Font Style19"/>
    <w:rsid w:val="004B0FDE"/>
    <w:rPr>
      <w:rFonts w:ascii="Times New Roman" w:hAnsi="Times New Roman" w:cs="Times New Roman"/>
      <w:sz w:val="22"/>
      <w:szCs w:val="22"/>
    </w:rPr>
  </w:style>
  <w:style w:type="character" w:customStyle="1" w:styleId="af">
    <w:name w:val="Пункт Знак"/>
    <w:rsid w:val="001D42B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Normal (Web)"/>
    <w:basedOn w:val="a1"/>
    <w:uiPriority w:val="99"/>
    <w:rsid w:val="00F50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1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7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4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73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4039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193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75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901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3560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276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24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5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74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315956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11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916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488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5420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99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4121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6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etp.rosseti.ru" TargetMode="External"/><Relationship Id="rId18" Type="http://schemas.openxmlformats.org/officeDocument/2006/relationships/hyperlink" Target="http://www.etp.rosseti.ru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://www.etp.rosseti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te.ru" TargetMode="External"/><Relationship Id="rId17" Type="http://schemas.openxmlformats.org/officeDocument/2006/relationships/hyperlink" Target="http://www.etp.rosseti.ru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etp.rosseti.ru" TargetMode="External"/><Relationship Id="rId20" Type="http://schemas.openxmlformats.org/officeDocument/2006/relationships/hyperlink" Target="http://www.etp.rosseti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tp.rosseti.ru" TargetMode="External"/><Relationship Id="rId24" Type="http://schemas.openxmlformats.org/officeDocument/2006/relationships/hyperlink" Target="consultantplus://offline/ref=B12D7E2787723AEA0633134B454624F0DCB918D5AEC1A76BAA26B14DA60B46E7C138808C952B6C55XCtF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rosseti.ru" TargetMode="External"/><Relationship Id="rId23" Type="http://schemas.openxmlformats.org/officeDocument/2006/relationships/hyperlink" Target="http://www.zakupki.gov.ru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://www.etp.rosseti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://www.etp.rosseti.ru" TargetMode="External"/><Relationship Id="rId22" Type="http://schemas.openxmlformats.org/officeDocument/2006/relationships/hyperlink" Target="http://www.etp.rosse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2444</TotalTime>
  <Pages>24</Pages>
  <Words>8831</Words>
  <Characters>50340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Сюкрин Владимир Александрович</dc:creator>
  <cp:keywords/>
  <dc:description/>
  <cp:lastModifiedBy>Тычинский Руслан Михайлович</cp:lastModifiedBy>
  <cp:revision>62</cp:revision>
  <cp:lastPrinted>2016-03-11T04:26:00Z</cp:lastPrinted>
  <dcterms:created xsi:type="dcterms:W3CDTF">2015-09-14T12:17:00Z</dcterms:created>
  <dcterms:modified xsi:type="dcterms:W3CDTF">2016-04-22T03:13:00Z</dcterms:modified>
</cp:coreProperties>
</file>